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914" w:rsidRPr="00844914" w:rsidRDefault="00844914" w:rsidP="00844914">
      <w:pPr>
        <w:rPr>
          <w:rFonts w:asciiTheme="minorHAnsi" w:hAnsiTheme="minorHAnsi"/>
        </w:rPr>
      </w:pPr>
      <w:r w:rsidRPr="00844914">
        <w:rPr>
          <w:rFonts w:asciiTheme="minorHAnsi" w:hAnsiTheme="minorHAnsi"/>
        </w:rPr>
        <w:t>It’s Official!</w:t>
      </w:r>
    </w:p>
    <w:p w:rsidR="00844914" w:rsidRPr="00844914" w:rsidRDefault="00844914" w:rsidP="00844914">
      <w:pPr>
        <w:rPr>
          <w:rFonts w:asciiTheme="minorHAnsi" w:hAnsiTheme="minorHAnsi"/>
        </w:rPr>
      </w:pPr>
    </w:p>
    <w:p w:rsidR="00844914" w:rsidRPr="00844914" w:rsidRDefault="00844914" w:rsidP="00844914">
      <w:pPr>
        <w:widowControl w:val="0"/>
        <w:suppressAutoHyphens/>
        <w:autoSpaceDE w:val="0"/>
        <w:autoSpaceDN w:val="0"/>
        <w:adjustRightInd w:val="0"/>
        <w:spacing w:line="240" w:lineRule="atLeast"/>
        <w:rPr>
          <w:rFonts w:asciiTheme="minorHAnsi" w:eastAsia="Times New Roman" w:hAnsiTheme="minorHAnsi" w:cs="Courier New"/>
        </w:rPr>
      </w:pPr>
      <w:r w:rsidRPr="00844914">
        <w:rPr>
          <w:rFonts w:asciiTheme="minorHAnsi" w:eastAsia="Times New Roman" w:hAnsiTheme="minorHAnsi" w:cs="Courier New"/>
        </w:rPr>
        <w:t>Pastor Dave Andrus was installed as Pastor of St. Paul’</w:t>
      </w:r>
      <w:r w:rsidR="00316A2B">
        <w:rPr>
          <w:rFonts w:asciiTheme="minorHAnsi" w:eastAsia="Times New Roman" w:hAnsiTheme="minorHAnsi" w:cs="Courier New"/>
        </w:rPr>
        <w:t>s Lutheran Church, St. Louis, Missouri,</w:t>
      </w:r>
      <w:r w:rsidRPr="00844914">
        <w:rPr>
          <w:rFonts w:asciiTheme="minorHAnsi" w:eastAsia="Times New Roman" w:hAnsiTheme="minorHAnsi" w:cs="Courier New"/>
        </w:rPr>
        <w:t xml:space="preserve"> and Pastor for the Blind on January 10, 2016. The members of St. Paul’s Lutheran Church appreciate Andrus’</w:t>
      </w:r>
      <w:r w:rsidR="00316A2B">
        <w:rPr>
          <w:rFonts w:asciiTheme="minorHAnsi" w:eastAsia="Times New Roman" w:hAnsiTheme="minorHAnsi" w:cs="Courier New"/>
        </w:rPr>
        <w:t>s</w:t>
      </w:r>
      <w:r w:rsidRPr="00844914">
        <w:rPr>
          <w:rFonts w:asciiTheme="minorHAnsi" w:eastAsia="Times New Roman" w:hAnsiTheme="minorHAnsi" w:cs="Courier New"/>
        </w:rPr>
        <w:t xml:space="preserve"> leadership and care but also saw his pastoral heart for people who were blind. Therefore</w:t>
      </w:r>
      <w:r w:rsidR="00316A2B">
        <w:rPr>
          <w:rFonts w:asciiTheme="minorHAnsi" w:eastAsia="Times New Roman" w:hAnsiTheme="minorHAnsi" w:cs="Courier New"/>
        </w:rPr>
        <w:t>,</w:t>
      </w:r>
      <w:r w:rsidRPr="00844914">
        <w:rPr>
          <w:rFonts w:asciiTheme="minorHAnsi" w:eastAsia="Times New Roman" w:hAnsiTheme="minorHAnsi" w:cs="Courier New"/>
        </w:rPr>
        <w:t xml:space="preserve"> they made it official and called him to their church and this ministry to help the blind. </w:t>
      </w:r>
    </w:p>
    <w:p w:rsidR="00844914" w:rsidRPr="00844914" w:rsidRDefault="00844914" w:rsidP="00844914">
      <w:pPr>
        <w:widowControl w:val="0"/>
        <w:suppressAutoHyphens/>
        <w:autoSpaceDE w:val="0"/>
        <w:autoSpaceDN w:val="0"/>
        <w:adjustRightInd w:val="0"/>
        <w:spacing w:line="240" w:lineRule="atLeast"/>
        <w:rPr>
          <w:rFonts w:asciiTheme="minorHAnsi" w:eastAsia="Times New Roman" w:hAnsiTheme="minorHAnsi" w:cs="Courier New"/>
        </w:rPr>
      </w:pPr>
    </w:p>
    <w:p w:rsidR="00844914" w:rsidRPr="00844914" w:rsidRDefault="00844914" w:rsidP="00844914">
      <w:pPr>
        <w:widowControl w:val="0"/>
        <w:suppressAutoHyphens/>
        <w:autoSpaceDE w:val="0"/>
        <w:autoSpaceDN w:val="0"/>
        <w:adjustRightInd w:val="0"/>
        <w:spacing w:line="240" w:lineRule="atLeast"/>
        <w:rPr>
          <w:rFonts w:asciiTheme="minorHAnsi" w:eastAsia="Times New Roman" w:hAnsiTheme="minorHAnsi" w:cs="Courier New"/>
        </w:rPr>
      </w:pPr>
      <w:r w:rsidRPr="00844914">
        <w:rPr>
          <w:rFonts w:asciiTheme="minorHAnsi" w:eastAsia="Times New Roman" w:hAnsiTheme="minorHAnsi" w:cs="Courier New"/>
        </w:rPr>
        <w:t xml:space="preserve">The installation worship service noted some interesting historical items. The work with people who are blind in the Lutheran Church started in </w:t>
      </w:r>
      <w:r w:rsidRPr="00E05003">
        <w:rPr>
          <w:rFonts w:asciiTheme="minorHAnsi" w:eastAsia="Times New Roman" w:hAnsiTheme="minorHAnsi" w:cs="Courier New"/>
          <w:bCs/>
        </w:rPr>
        <w:t>1923</w:t>
      </w:r>
      <w:r w:rsidR="00E05003" w:rsidRPr="00E05003">
        <w:rPr>
          <w:rFonts w:asciiTheme="minorHAnsi" w:eastAsia="Times New Roman" w:hAnsiTheme="minorHAnsi" w:cs="Courier New"/>
          <w:bCs/>
        </w:rPr>
        <w:t>, with</w:t>
      </w:r>
      <w:r w:rsidRPr="00844914">
        <w:rPr>
          <w:rFonts w:asciiTheme="minorHAnsi" w:eastAsia="Times New Roman" w:hAnsiTheme="minorHAnsi" w:cs="Courier New"/>
        </w:rPr>
        <w:t xml:space="preserve"> Braille being produced one dot at a time.</w:t>
      </w:r>
    </w:p>
    <w:p w:rsidR="00844914" w:rsidRPr="00844914" w:rsidRDefault="00844914" w:rsidP="00844914">
      <w:pPr>
        <w:widowControl w:val="0"/>
        <w:suppressAutoHyphens/>
        <w:autoSpaceDE w:val="0"/>
        <w:autoSpaceDN w:val="0"/>
        <w:adjustRightInd w:val="0"/>
        <w:spacing w:line="240" w:lineRule="atLeast"/>
        <w:rPr>
          <w:rFonts w:asciiTheme="minorHAnsi" w:eastAsia="Times New Roman" w:hAnsiTheme="minorHAnsi" w:cs="Courier New"/>
        </w:rPr>
      </w:pPr>
    </w:p>
    <w:p w:rsidR="00E05003" w:rsidRPr="00E05003" w:rsidRDefault="00E05003" w:rsidP="00844914">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E05003">
        <w:rPr>
          <w:rFonts w:asciiTheme="minorHAnsi" w:eastAsia="Times New Roman" w:hAnsiTheme="minorHAnsi" w:cs="Courier New"/>
          <w:b/>
          <w:sz w:val="22"/>
          <w:szCs w:val="22"/>
        </w:rPr>
        <w:t>1923</w:t>
      </w:r>
      <w:r>
        <w:rPr>
          <w:rFonts w:asciiTheme="minorHAnsi" w:eastAsia="Times New Roman" w:hAnsiTheme="minorHAnsi" w:cs="Courier New"/>
          <w:sz w:val="22"/>
          <w:szCs w:val="22"/>
        </w:rPr>
        <w:t xml:space="preserve"> Blind ministry begun in the Lutheran Church (later called Lutheran Blind Mission).</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1939</w:t>
      </w:r>
      <w:r w:rsidR="00E05003">
        <w:rPr>
          <w:rFonts w:asciiTheme="minorHAnsi" w:eastAsia="Times New Roman" w:hAnsiTheme="minorHAnsi" w:cs="Courier New"/>
          <w:sz w:val="22"/>
          <w:szCs w:val="22"/>
        </w:rPr>
        <w:t xml:space="preserve"> T</w:t>
      </w:r>
      <w:r w:rsidRPr="00844914">
        <w:rPr>
          <w:rFonts w:asciiTheme="minorHAnsi" w:eastAsia="Times New Roman" w:hAnsiTheme="minorHAnsi" w:cs="Courier New"/>
          <w:sz w:val="22"/>
          <w:szCs w:val="22"/>
        </w:rPr>
        <w:t xml:space="preserve">he </w:t>
      </w:r>
      <w:r w:rsidRPr="00844914">
        <w:rPr>
          <w:rFonts w:asciiTheme="minorHAnsi" w:eastAsia="Times New Roman" w:hAnsiTheme="minorHAnsi" w:cs="Courier New"/>
          <w:i/>
          <w:iCs/>
          <w:sz w:val="22"/>
          <w:szCs w:val="22"/>
        </w:rPr>
        <w:t>Lutheran Library for the Blind</w:t>
      </w:r>
      <w:r w:rsidRPr="00844914">
        <w:rPr>
          <w:rFonts w:asciiTheme="minorHAnsi" w:eastAsia="Times New Roman" w:hAnsiTheme="minorHAnsi" w:cs="Courier New"/>
          <w:sz w:val="22"/>
          <w:szCs w:val="22"/>
        </w:rPr>
        <w:t xml:space="preserve"> was established. It still exists today. </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ind w:left="360" w:firstLine="0"/>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1943</w:t>
      </w:r>
      <w:r w:rsidRPr="00844914">
        <w:rPr>
          <w:rFonts w:asciiTheme="minorHAnsi" w:eastAsia="Times New Roman" w:hAnsiTheme="minorHAnsi" w:cs="Courier New"/>
          <w:sz w:val="22"/>
          <w:szCs w:val="22"/>
        </w:rPr>
        <w:t xml:space="preserve"> </w:t>
      </w:r>
      <w:r w:rsidRPr="00844914">
        <w:rPr>
          <w:rFonts w:asciiTheme="minorHAnsi" w:eastAsia="Times New Roman" w:hAnsiTheme="minorHAnsi" w:cs="Courier New"/>
          <w:i/>
          <w:iCs/>
          <w:sz w:val="22"/>
          <w:szCs w:val="22"/>
        </w:rPr>
        <w:t>Lutheran Braille Workers</w:t>
      </w:r>
      <w:r w:rsidRPr="00844914">
        <w:rPr>
          <w:rFonts w:asciiTheme="minorHAnsi" w:eastAsia="Times New Roman" w:hAnsiTheme="minorHAnsi" w:cs="Courier New"/>
          <w:sz w:val="22"/>
          <w:szCs w:val="22"/>
        </w:rPr>
        <w:t xml:space="preserve"> (LBW) established. LBW’s main work </w:t>
      </w:r>
      <w:r w:rsidR="00E05003">
        <w:rPr>
          <w:rFonts w:asciiTheme="minorHAnsi" w:eastAsia="Times New Roman" w:hAnsiTheme="minorHAnsi" w:cs="Courier New"/>
          <w:sz w:val="22"/>
          <w:szCs w:val="22"/>
        </w:rPr>
        <w:t xml:space="preserve">is </w:t>
      </w:r>
      <w:r w:rsidRPr="00844914">
        <w:rPr>
          <w:rFonts w:asciiTheme="minorHAnsi" w:eastAsia="Times New Roman" w:hAnsiTheme="minorHAnsi" w:cs="Courier New"/>
          <w:sz w:val="22"/>
          <w:szCs w:val="22"/>
        </w:rPr>
        <w:t>Braille Bibles</w:t>
      </w:r>
      <w:r w:rsidR="00E05003">
        <w:rPr>
          <w:rFonts w:asciiTheme="minorHAnsi" w:eastAsia="Times New Roman" w:hAnsiTheme="minorHAnsi" w:cs="Courier New"/>
          <w:sz w:val="22"/>
          <w:szCs w:val="22"/>
        </w:rPr>
        <w:t>.</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1952</w:t>
      </w:r>
      <w:r w:rsidRPr="00844914">
        <w:rPr>
          <w:rFonts w:asciiTheme="minorHAnsi" w:eastAsia="Times New Roman" w:hAnsiTheme="minorHAnsi" w:cs="Courier New"/>
          <w:sz w:val="22"/>
          <w:szCs w:val="22"/>
        </w:rPr>
        <w:t xml:space="preserve"> </w:t>
      </w:r>
      <w:r w:rsidRPr="00844914">
        <w:rPr>
          <w:rFonts w:asciiTheme="minorHAnsi" w:eastAsia="Times New Roman" w:hAnsiTheme="minorHAnsi" w:cs="Courier New"/>
          <w:i/>
          <w:iCs/>
          <w:sz w:val="22"/>
          <w:szCs w:val="22"/>
        </w:rPr>
        <w:t>“Talking Books”</w:t>
      </w:r>
      <w:r w:rsidRPr="00844914">
        <w:rPr>
          <w:rFonts w:asciiTheme="minorHAnsi" w:eastAsia="Times New Roman" w:hAnsiTheme="minorHAnsi" w:cs="Courier New"/>
          <w:sz w:val="22"/>
          <w:szCs w:val="22"/>
        </w:rPr>
        <w:t xml:space="preserve"> </w:t>
      </w:r>
      <w:r w:rsidR="00E05003">
        <w:rPr>
          <w:rFonts w:asciiTheme="minorHAnsi" w:eastAsia="Times New Roman" w:hAnsiTheme="minorHAnsi" w:cs="Courier New"/>
          <w:sz w:val="22"/>
          <w:szCs w:val="22"/>
        </w:rPr>
        <w:t xml:space="preserve">is </w:t>
      </w:r>
      <w:r w:rsidRPr="00844914">
        <w:rPr>
          <w:rFonts w:asciiTheme="minorHAnsi" w:eastAsia="Times New Roman" w:hAnsiTheme="minorHAnsi" w:cs="Courier New"/>
          <w:sz w:val="22"/>
          <w:szCs w:val="22"/>
        </w:rPr>
        <w:t>added to the ministry</w:t>
      </w:r>
      <w:r w:rsidR="00E05003">
        <w:rPr>
          <w:rFonts w:asciiTheme="minorHAnsi" w:eastAsia="Times New Roman" w:hAnsiTheme="minorHAnsi" w:cs="Courier New"/>
          <w:sz w:val="22"/>
          <w:szCs w:val="22"/>
        </w:rPr>
        <w:t xml:space="preserve">, </w:t>
      </w:r>
      <w:r w:rsidRPr="00844914">
        <w:rPr>
          <w:rFonts w:asciiTheme="minorHAnsi" w:eastAsia="Times New Roman" w:hAnsiTheme="minorHAnsi" w:cs="Courier New"/>
          <w:sz w:val="22"/>
          <w:szCs w:val="22"/>
        </w:rPr>
        <w:t>audio re</w:t>
      </w:r>
      <w:r w:rsidR="00E05003">
        <w:rPr>
          <w:rFonts w:asciiTheme="minorHAnsi" w:eastAsia="Times New Roman" w:hAnsiTheme="minorHAnsi" w:cs="Courier New"/>
          <w:sz w:val="22"/>
          <w:szCs w:val="22"/>
        </w:rPr>
        <w:t>cordings of books on vinyl long-</w:t>
      </w:r>
      <w:r w:rsidRPr="00844914">
        <w:rPr>
          <w:rFonts w:asciiTheme="minorHAnsi" w:eastAsia="Times New Roman" w:hAnsiTheme="minorHAnsi" w:cs="Courier New"/>
          <w:sz w:val="22"/>
          <w:szCs w:val="22"/>
        </w:rPr>
        <w:t>playing disks.</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1980s</w:t>
      </w:r>
      <w:r w:rsidRPr="00844914">
        <w:rPr>
          <w:rFonts w:asciiTheme="minorHAnsi" w:eastAsia="Times New Roman" w:hAnsiTheme="minorHAnsi" w:cs="Courier New"/>
          <w:sz w:val="22"/>
          <w:szCs w:val="22"/>
        </w:rPr>
        <w:t xml:space="preserve"> </w:t>
      </w:r>
      <w:r w:rsidR="00E05003">
        <w:rPr>
          <w:rFonts w:asciiTheme="minorHAnsi" w:eastAsia="Times New Roman" w:hAnsiTheme="minorHAnsi" w:cs="Courier New"/>
          <w:i/>
          <w:iCs/>
          <w:sz w:val="22"/>
          <w:szCs w:val="22"/>
        </w:rPr>
        <w:t>Large-</w:t>
      </w:r>
      <w:r w:rsidRPr="00844914">
        <w:rPr>
          <w:rFonts w:asciiTheme="minorHAnsi" w:eastAsia="Times New Roman" w:hAnsiTheme="minorHAnsi" w:cs="Courier New"/>
          <w:i/>
          <w:iCs/>
          <w:sz w:val="22"/>
          <w:szCs w:val="22"/>
        </w:rPr>
        <w:t>Type Materials</w:t>
      </w:r>
      <w:r w:rsidRPr="00844914">
        <w:rPr>
          <w:rFonts w:asciiTheme="minorHAnsi" w:eastAsia="Times New Roman" w:hAnsiTheme="minorHAnsi" w:cs="Courier New"/>
          <w:sz w:val="22"/>
          <w:szCs w:val="22"/>
        </w:rPr>
        <w:t xml:space="preserve"> began production. </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1985</w:t>
      </w:r>
      <w:r w:rsidRPr="00844914">
        <w:rPr>
          <w:rFonts w:asciiTheme="minorHAnsi" w:eastAsia="Times New Roman" w:hAnsiTheme="minorHAnsi" w:cs="Courier New"/>
          <w:sz w:val="22"/>
          <w:szCs w:val="22"/>
        </w:rPr>
        <w:t xml:space="preserve"> Audio work switched to C</w:t>
      </w:r>
      <w:r w:rsidRPr="00844914">
        <w:rPr>
          <w:rFonts w:asciiTheme="minorHAnsi" w:eastAsia="Times New Roman" w:hAnsiTheme="minorHAnsi" w:cs="Courier New"/>
          <w:i/>
          <w:iCs/>
          <w:sz w:val="22"/>
          <w:szCs w:val="22"/>
        </w:rPr>
        <w:t>assette Tapes</w:t>
      </w:r>
      <w:r w:rsidRPr="00844914">
        <w:rPr>
          <w:rFonts w:asciiTheme="minorHAnsi" w:eastAsia="Times New Roman" w:hAnsiTheme="minorHAnsi" w:cs="Courier New"/>
          <w:sz w:val="22"/>
          <w:szCs w:val="22"/>
        </w:rPr>
        <w:t xml:space="preserve">. </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1998</w:t>
      </w:r>
      <w:r w:rsidRPr="00844914">
        <w:rPr>
          <w:rFonts w:asciiTheme="minorHAnsi" w:eastAsia="Times New Roman" w:hAnsiTheme="minorHAnsi" w:cs="Courier New"/>
          <w:sz w:val="22"/>
          <w:szCs w:val="22"/>
        </w:rPr>
        <w:t xml:space="preserve"> Rev. David Andrus (blind since childhood) called to direct </w:t>
      </w:r>
      <w:r w:rsidRPr="00844914">
        <w:rPr>
          <w:rFonts w:asciiTheme="minorHAnsi" w:eastAsia="Times New Roman" w:hAnsiTheme="minorHAnsi" w:cs="Courier New"/>
          <w:i/>
          <w:iCs/>
          <w:sz w:val="22"/>
          <w:szCs w:val="22"/>
        </w:rPr>
        <w:t>Lutheran Blind Mission (LBM)</w:t>
      </w:r>
      <w:r w:rsidRPr="00844914">
        <w:rPr>
          <w:rFonts w:asciiTheme="minorHAnsi" w:eastAsia="Times New Roman" w:hAnsiTheme="minorHAnsi" w:cs="Courier New"/>
          <w:sz w:val="22"/>
          <w:szCs w:val="22"/>
        </w:rPr>
        <w:t xml:space="preserve">. </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1999</w:t>
      </w:r>
      <w:r w:rsidRPr="00844914">
        <w:rPr>
          <w:rFonts w:asciiTheme="minorHAnsi" w:eastAsia="Times New Roman" w:hAnsiTheme="minorHAnsi" w:cs="Courier New"/>
          <w:sz w:val="22"/>
          <w:szCs w:val="22"/>
        </w:rPr>
        <w:t xml:space="preserve"> LBM organized the first </w:t>
      </w:r>
      <w:r w:rsidRPr="00844914">
        <w:rPr>
          <w:rFonts w:asciiTheme="minorHAnsi" w:eastAsia="Times New Roman" w:hAnsiTheme="minorHAnsi" w:cs="Courier New"/>
          <w:i/>
          <w:sz w:val="22"/>
          <w:szCs w:val="22"/>
        </w:rPr>
        <w:t xml:space="preserve">Blind </w:t>
      </w:r>
      <w:r w:rsidRPr="00844914">
        <w:rPr>
          <w:rFonts w:asciiTheme="minorHAnsi" w:eastAsia="Times New Roman" w:hAnsiTheme="minorHAnsi" w:cs="Courier New"/>
          <w:i/>
          <w:iCs/>
          <w:sz w:val="22"/>
          <w:szCs w:val="22"/>
        </w:rPr>
        <w:t>Outreach Center.</w:t>
      </w:r>
      <w:r w:rsidRPr="00844914">
        <w:rPr>
          <w:rFonts w:asciiTheme="minorHAnsi" w:eastAsia="Times New Roman" w:hAnsiTheme="minorHAnsi" w:cs="Courier New"/>
          <w:sz w:val="22"/>
          <w:szCs w:val="22"/>
        </w:rPr>
        <w:t xml:space="preserve"> </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1999</w:t>
      </w:r>
      <w:r w:rsidRPr="00844914">
        <w:rPr>
          <w:rFonts w:asciiTheme="minorHAnsi" w:eastAsia="Times New Roman" w:hAnsiTheme="minorHAnsi" w:cs="Courier New"/>
          <w:sz w:val="22"/>
          <w:szCs w:val="22"/>
        </w:rPr>
        <w:t xml:space="preserve"> </w:t>
      </w:r>
      <w:r w:rsidRPr="00844914">
        <w:rPr>
          <w:rFonts w:asciiTheme="minorHAnsi" w:eastAsia="Times New Roman" w:hAnsiTheme="minorHAnsi" w:cs="Courier New"/>
          <w:i/>
          <w:iCs/>
          <w:sz w:val="22"/>
          <w:szCs w:val="22"/>
        </w:rPr>
        <w:t>Christian Blind Institute</w:t>
      </w:r>
      <w:r w:rsidRPr="00844914">
        <w:rPr>
          <w:rFonts w:asciiTheme="minorHAnsi" w:eastAsia="Times New Roman" w:hAnsiTheme="minorHAnsi" w:cs="Courier New"/>
          <w:sz w:val="22"/>
          <w:szCs w:val="22"/>
        </w:rPr>
        <w:t xml:space="preserve"> established </w:t>
      </w:r>
      <w:r w:rsidR="00E05003">
        <w:rPr>
          <w:rFonts w:asciiTheme="minorHAnsi" w:eastAsia="Times New Roman" w:hAnsiTheme="minorHAnsi" w:cs="Courier New"/>
          <w:sz w:val="22"/>
          <w:szCs w:val="22"/>
        </w:rPr>
        <w:t>to</w:t>
      </w:r>
      <w:r w:rsidRPr="00844914">
        <w:rPr>
          <w:rFonts w:asciiTheme="minorHAnsi" w:eastAsia="Times New Roman" w:hAnsiTheme="minorHAnsi" w:cs="Courier New"/>
          <w:sz w:val="22"/>
          <w:szCs w:val="22"/>
        </w:rPr>
        <w:t xml:space="preserve"> train people who are blind to be missionaries in their community.</w:t>
      </w:r>
    </w:p>
    <w:p w:rsidR="00C11617" w:rsidRPr="00C11617" w:rsidRDefault="00C11617" w:rsidP="00844914">
      <w:pPr>
        <w:pStyle w:val="ListParagraph"/>
        <w:widowControl w:val="0"/>
        <w:numPr>
          <w:ilvl w:val="0"/>
          <w:numId w:val="2"/>
        </w:numPr>
        <w:suppressAutoHyphens/>
        <w:autoSpaceDE w:val="0"/>
        <w:autoSpaceDN w:val="0"/>
        <w:adjustRightInd w:val="0"/>
        <w:spacing w:line="240" w:lineRule="atLeast"/>
        <w:ind w:left="360" w:firstLine="0"/>
        <w:rPr>
          <w:rFonts w:asciiTheme="minorHAnsi" w:eastAsia="Times New Roman" w:hAnsiTheme="minorHAnsi" w:cs="Courier New"/>
          <w:sz w:val="22"/>
          <w:szCs w:val="22"/>
        </w:rPr>
      </w:pPr>
      <w:r w:rsidRPr="00C11617">
        <w:rPr>
          <w:rFonts w:asciiTheme="minorHAnsi" w:eastAsia="Times New Roman" w:hAnsiTheme="minorHAnsi" w:cs="Courier New"/>
          <w:b/>
          <w:sz w:val="22"/>
          <w:szCs w:val="22"/>
        </w:rPr>
        <w:t>2003</w:t>
      </w:r>
      <w:r>
        <w:rPr>
          <w:rFonts w:asciiTheme="minorHAnsi" w:eastAsia="Times New Roman" w:hAnsiTheme="minorHAnsi" w:cs="Courier New"/>
          <w:sz w:val="22"/>
          <w:szCs w:val="22"/>
        </w:rPr>
        <w:t xml:space="preserve"> Lutheran Blind Mission because a stand-alone Recognized Service Organization.</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ind w:left="360" w:firstLine="0"/>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 xml:space="preserve">2012 </w:t>
      </w:r>
      <w:r w:rsidRPr="00844914">
        <w:rPr>
          <w:rFonts w:asciiTheme="minorHAnsi" w:eastAsia="Times New Roman" w:hAnsiTheme="minorHAnsi" w:cs="Courier New"/>
          <w:sz w:val="22"/>
          <w:szCs w:val="22"/>
        </w:rPr>
        <w:t>Andrus helped unify LBM and LBW into one ministry.</w:t>
      </w:r>
    </w:p>
    <w:p w:rsidR="00844914" w:rsidRPr="00844914" w:rsidRDefault="00844914" w:rsidP="00844914">
      <w:pPr>
        <w:pStyle w:val="ListParagraph"/>
        <w:widowControl w:val="0"/>
        <w:numPr>
          <w:ilvl w:val="0"/>
          <w:numId w:val="2"/>
        </w:numPr>
        <w:suppressAutoHyphens/>
        <w:autoSpaceDE w:val="0"/>
        <w:autoSpaceDN w:val="0"/>
        <w:adjustRightInd w:val="0"/>
        <w:spacing w:line="240" w:lineRule="atLeast"/>
        <w:ind w:left="360" w:firstLine="0"/>
        <w:rPr>
          <w:rFonts w:asciiTheme="minorHAnsi" w:eastAsia="Times New Roman" w:hAnsiTheme="minorHAnsi" w:cs="Courier New"/>
          <w:sz w:val="22"/>
          <w:szCs w:val="22"/>
        </w:rPr>
      </w:pPr>
      <w:r w:rsidRPr="00844914">
        <w:rPr>
          <w:rFonts w:asciiTheme="minorHAnsi" w:eastAsia="Times New Roman" w:hAnsiTheme="minorHAnsi" w:cs="Courier New"/>
          <w:b/>
          <w:bCs/>
          <w:sz w:val="22"/>
          <w:szCs w:val="22"/>
        </w:rPr>
        <w:t>2014</w:t>
      </w:r>
      <w:r w:rsidRPr="00844914">
        <w:rPr>
          <w:rFonts w:asciiTheme="minorHAnsi" w:eastAsia="Times New Roman" w:hAnsiTheme="minorHAnsi" w:cs="Courier New"/>
          <w:sz w:val="22"/>
          <w:szCs w:val="22"/>
        </w:rPr>
        <w:t xml:space="preserve"> Andrus began serving as </w:t>
      </w:r>
      <w:r w:rsidRPr="00844914">
        <w:rPr>
          <w:rFonts w:asciiTheme="minorHAnsi" w:eastAsia="Times New Roman" w:hAnsiTheme="minorHAnsi" w:cs="Courier New"/>
          <w:i/>
          <w:iCs/>
          <w:sz w:val="22"/>
          <w:szCs w:val="22"/>
        </w:rPr>
        <w:t>Vacancy Pastor</w:t>
      </w:r>
      <w:r w:rsidRPr="00844914">
        <w:rPr>
          <w:rFonts w:asciiTheme="minorHAnsi" w:eastAsia="Times New Roman" w:hAnsiTheme="minorHAnsi" w:cs="Courier New"/>
          <w:sz w:val="22"/>
          <w:szCs w:val="22"/>
        </w:rPr>
        <w:t xml:space="preserve"> of St. Paul’s Lutheran, College Hill. </w:t>
      </w:r>
    </w:p>
    <w:p w:rsidR="00844914" w:rsidRPr="00E05003" w:rsidRDefault="00844914" w:rsidP="00E05003">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sz w:val="22"/>
          <w:szCs w:val="22"/>
        </w:rPr>
      </w:pPr>
      <w:r w:rsidRPr="00E05003">
        <w:rPr>
          <w:rFonts w:asciiTheme="minorHAnsi" w:eastAsia="Times New Roman" w:hAnsiTheme="minorHAnsi" w:cs="Courier New"/>
          <w:b/>
          <w:bCs/>
          <w:sz w:val="22"/>
          <w:szCs w:val="22"/>
        </w:rPr>
        <w:t>2014</w:t>
      </w:r>
      <w:r w:rsidRPr="00E05003">
        <w:rPr>
          <w:rFonts w:asciiTheme="minorHAnsi" w:eastAsia="Times New Roman" w:hAnsiTheme="minorHAnsi" w:cs="Courier New"/>
          <w:sz w:val="22"/>
          <w:szCs w:val="22"/>
        </w:rPr>
        <w:t xml:space="preserve"> Andrus began a new ministry to people who are blind and have other disabilities via the internet with audio podcasts</w:t>
      </w:r>
      <w:r w:rsidR="00316A2B" w:rsidRPr="00E05003">
        <w:rPr>
          <w:rFonts w:asciiTheme="minorHAnsi" w:eastAsia="Times New Roman" w:hAnsiTheme="minorHAnsi" w:cs="Courier New"/>
          <w:sz w:val="22"/>
          <w:szCs w:val="22"/>
        </w:rPr>
        <w:t xml:space="preserve"> </w:t>
      </w:r>
      <w:r w:rsidR="00E05003" w:rsidRPr="00E05003">
        <w:rPr>
          <w:rFonts w:asciiTheme="minorHAnsi" w:eastAsia="Times New Roman" w:hAnsiTheme="minorHAnsi" w:cs="Courier New"/>
          <w:sz w:val="22"/>
          <w:szCs w:val="22"/>
        </w:rPr>
        <w:t>as</w:t>
      </w:r>
      <w:r w:rsidRPr="00E05003">
        <w:rPr>
          <w:rFonts w:asciiTheme="minorHAnsi" w:eastAsia="Times New Roman" w:hAnsiTheme="minorHAnsi" w:cs="Courier New"/>
          <w:sz w:val="22"/>
          <w:szCs w:val="22"/>
        </w:rPr>
        <w:t xml:space="preserve"> </w:t>
      </w:r>
      <w:r w:rsidRPr="00E05003">
        <w:rPr>
          <w:rFonts w:asciiTheme="minorHAnsi" w:eastAsia="Times New Roman" w:hAnsiTheme="minorHAnsi" w:cs="Courier New"/>
          <w:b/>
          <w:bCs/>
          <w:i/>
          <w:iCs/>
          <w:sz w:val="22"/>
          <w:szCs w:val="22"/>
          <w:u w:val="single"/>
        </w:rPr>
        <w:t>Not Alone Internet Ministry</w:t>
      </w:r>
      <w:r w:rsidRPr="00E05003">
        <w:rPr>
          <w:rFonts w:asciiTheme="minorHAnsi" w:eastAsia="Times New Roman" w:hAnsiTheme="minorHAnsi" w:cs="Courier New"/>
          <w:b/>
          <w:bCs/>
          <w:i/>
          <w:iCs/>
          <w:sz w:val="22"/>
          <w:szCs w:val="22"/>
        </w:rPr>
        <w:t xml:space="preserve"> (NAIM)</w:t>
      </w:r>
      <w:r w:rsidRPr="00E05003">
        <w:rPr>
          <w:rFonts w:asciiTheme="minorHAnsi" w:eastAsia="Times New Roman" w:hAnsiTheme="minorHAnsi" w:cs="Courier New"/>
          <w:sz w:val="22"/>
          <w:szCs w:val="22"/>
        </w:rPr>
        <w:t xml:space="preserve"> </w:t>
      </w:r>
      <w:r w:rsidR="00316A2B" w:rsidRPr="00E05003">
        <w:rPr>
          <w:rFonts w:asciiTheme="minorHAnsi" w:eastAsia="Times New Roman" w:hAnsiTheme="minorHAnsi" w:cs="Courier New"/>
          <w:sz w:val="22"/>
          <w:szCs w:val="22"/>
        </w:rPr>
        <w:t>aka</w:t>
      </w:r>
      <w:r w:rsidRPr="00E05003">
        <w:rPr>
          <w:rFonts w:asciiTheme="minorHAnsi" w:eastAsia="Times New Roman" w:hAnsiTheme="minorHAnsi" w:cs="Courier New"/>
          <w:sz w:val="22"/>
          <w:szCs w:val="22"/>
        </w:rPr>
        <w:t xml:space="preserve"> Blind Ministry. </w:t>
      </w:r>
      <w:r w:rsidR="00316A2B" w:rsidRPr="00E05003">
        <w:rPr>
          <w:rFonts w:asciiTheme="minorHAnsi" w:eastAsia="Times New Roman" w:hAnsiTheme="minorHAnsi" w:cs="Courier New"/>
          <w:sz w:val="22"/>
          <w:szCs w:val="22"/>
        </w:rPr>
        <w:t xml:space="preserve">Aspects of this </w:t>
      </w:r>
      <w:r w:rsidRPr="00E05003">
        <w:rPr>
          <w:rFonts w:asciiTheme="minorHAnsi" w:eastAsia="Times New Roman" w:hAnsiTheme="minorHAnsi" w:cs="Courier New"/>
          <w:sz w:val="22"/>
          <w:szCs w:val="22"/>
        </w:rPr>
        <w:t>ministry:</w:t>
      </w:r>
    </w:p>
    <w:p w:rsidR="00844914" w:rsidRPr="00844914" w:rsidRDefault="00844914" w:rsidP="00844914">
      <w:pPr>
        <w:widowControl w:val="0"/>
        <w:suppressAutoHyphens/>
        <w:autoSpaceDE w:val="0"/>
        <w:autoSpaceDN w:val="0"/>
        <w:adjustRightInd w:val="0"/>
        <w:spacing w:line="240" w:lineRule="atLeast"/>
        <w:ind w:firstLine="720"/>
        <w:rPr>
          <w:rFonts w:asciiTheme="minorHAnsi" w:eastAsia="Times New Roman" w:hAnsiTheme="minorHAnsi" w:cs="Courier New"/>
        </w:rPr>
      </w:pPr>
    </w:p>
    <w:p w:rsidR="00844914" w:rsidRPr="00844914" w:rsidRDefault="00844914" w:rsidP="00844914">
      <w:pPr>
        <w:widowControl w:val="0"/>
        <w:numPr>
          <w:ilvl w:val="0"/>
          <w:numId w:val="1"/>
        </w:numPr>
        <w:suppressAutoHyphens/>
        <w:autoSpaceDE w:val="0"/>
        <w:autoSpaceDN w:val="0"/>
        <w:adjustRightInd w:val="0"/>
        <w:spacing w:line="240" w:lineRule="atLeast"/>
        <w:ind w:firstLine="0"/>
        <w:contextualSpacing/>
        <w:rPr>
          <w:rFonts w:asciiTheme="minorHAnsi" w:eastAsia="Times New Roman" w:hAnsiTheme="minorHAnsi" w:cs="Courier New"/>
        </w:rPr>
      </w:pPr>
      <w:r w:rsidRPr="00844914">
        <w:rPr>
          <w:rFonts w:asciiTheme="minorHAnsi" w:eastAsia="Times New Roman" w:hAnsiTheme="minorHAnsi" w:cs="Courier New"/>
        </w:rPr>
        <w:t>A weekly podcast message called “Week in Reflection”</w:t>
      </w:r>
      <w:r w:rsidR="00582288">
        <w:rPr>
          <w:rFonts w:asciiTheme="minorHAnsi" w:eastAsia="Times New Roman" w:hAnsiTheme="minorHAnsi" w:cs="Courier New"/>
        </w:rPr>
        <w:t xml:space="preserve"> </w:t>
      </w:r>
    </w:p>
    <w:p w:rsidR="00844914" w:rsidRPr="00844914" w:rsidRDefault="00844914" w:rsidP="00844914">
      <w:pPr>
        <w:widowControl w:val="0"/>
        <w:numPr>
          <w:ilvl w:val="0"/>
          <w:numId w:val="1"/>
        </w:numPr>
        <w:suppressAutoHyphens/>
        <w:autoSpaceDE w:val="0"/>
        <w:autoSpaceDN w:val="0"/>
        <w:adjustRightInd w:val="0"/>
        <w:spacing w:line="240" w:lineRule="atLeast"/>
        <w:ind w:firstLine="0"/>
        <w:contextualSpacing/>
        <w:rPr>
          <w:rFonts w:asciiTheme="minorHAnsi" w:eastAsia="Times New Roman" w:hAnsiTheme="minorHAnsi" w:cs="Courier New"/>
        </w:rPr>
      </w:pPr>
      <w:r w:rsidRPr="00844914">
        <w:rPr>
          <w:rFonts w:asciiTheme="minorHAnsi" w:eastAsia="Times New Roman" w:hAnsiTheme="minorHAnsi" w:cs="Courier New"/>
        </w:rPr>
        <w:t xml:space="preserve">A Bible Study podcast called “Room 4216” </w:t>
      </w:r>
    </w:p>
    <w:p w:rsidR="00844914" w:rsidRPr="00844914" w:rsidRDefault="00844914" w:rsidP="00844914">
      <w:pPr>
        <w:widowControl w:val="0"/>
        <w:numPr>
          <w:ilvl w:val="0"/>
          <w:numId w:val="1"/>
        </w:numPr>
        <w:suppressAutoHyphens/>
        <w:autoSpaceDE w:val="0"/>
        <w:autoSpaceDN w:val="0"/>
        <w:adjustRightInd w:val="0"/>
        <w:spacing w:line="240" w:lineRule="atLeast"/>
        <w:ind w:firstLine="0"/>
        <w:contextualSpacing/>
        <w:rPr>
          <w:rFonts w:asciiTheme="minorHAnsi" w:eastAsia="Times New Roman" w:hAnsiTheme="minorHAnsi" w:cs="Courier New"/>
        </w:rPr>
      </w:pPr>
      <w:r w:rsidRPr="00844914">
        <w:rPr>
          <w:rFonts w:asciiTheme="minorHAnsi" w:eastAsia="Times New Roman" w:hAnsiTheme="minorHAnsi" w:cs="Courier New"/>
        </w:rPr>
        <w:t>Pastoral care and counseling that comes about from the podcasts.</w:t>
      </w:r>
    </w:p>
    <w:p w:rsidR="00844914" w:rsidRPr="00844914" w:rsidRDefault="00844914" w:rsidP="00844914">
      <w:pPr>
        <w:pStyle w:val="ListParagraph"/>
        <w:widowControl w:val="0"/>
        <w:numPr>
          <w:ilvl w:val="0"/>
          <w:numId w:val="1"/>
        </w:numPr>
        <w:suppressAutoHyphens/>
        <w:autoSpaceDE w:val="0"/>
        <w:autoSpaceDN w:val="0"/>
        <w:adjustRightInd w:val="0"/>
        <w:spacing w:line="240" w:lineRule="atLeast"/>
        <w:ind w:right="-270" w:firstLine="0"/>
        <w:rPr>
          <w:rFonts w:asciiTheme="minorHAnsi" w:eastAsia="Times New Roman" w:hAnsiTheme="minorHAnsi" w:cs="Courier New"/>
          <w:sz w:val="22"/>
          <w:szCs w:val="22"/>
        </w:rPr>
      </w:pPr>
      <w:r w:rsidRPr="00844914">
        <w:rPr>
          <w:rFonts w:asciiTheme="minorHAnsi" w:eastAsia="Times New Roman" w:hAnsiTheme="minorHAnsi" w:cs="Courier New"/>
          <w:sz w:val="22"/>
          <w:szCs w:val="22"/>
        </w:rPr>
        <w:t>Serving the 50+ Outreach Centers with a newsletter and leadership</w:t>
      </w:r>
    </w:p>
    <w:p w:rsidR="00844914" w:rsidRPr="00844914" w:rsidRDefault="00844914" w:rsidP="00844914">
      <w:pPr>
        <w:widowControl w:val="0"/>
        <w:numPr>
          <w:ilvl w:val="0"/>
          <w:numId w:val="1"/>
        </w:numPr>
        <w:suppressAutoHyphens/>
        <w:autoSpaceDE w:val="0"/>
        <w:autoSpaceDN w:val="0"/>
        <w:adjustRightInd w:val="0"/>
        <w:spacing w:line="240" w:lineRule="atLeast"/>
        <w:ind w:firstLine="0"/>
        <w:contextualSpacing/>
        <w:rPr>
          <w:rFonts w:asciiTheme="minorHAnsi" w:eastAsia="Times New Roman" w:hAnsiTheme="minorHAnsi" w:cs="Courier New"/>
        </w:rPr>
      </w:pPr>
      <w:r w:rsidRPr="00844914">
        <w:rPr>
          <w:rFonts w:asciiTheme="minorHAnsi" w:eastAsia="Times New Roman" w:hAnsiTheme="minorHAnsi" w:cs="Courier New"/>
        </w:rPr>
        <w:t>Raising funds and awareness for Blind Ministry.</w:t>
      </w:r>
    </w:p>
    <w:p w:rsidR="00844914" w:rsidRPr="00844914" w:rsidRDefault="00844914" w:rsidP="00844914">
      <w:pPr>
        <w:widowControl w:val="0"/>
        <w:suppressAutoHyphens/>
        <w:autoSpaceDE w:val="0"/>
        <w:autoSpaceDN w:val="0"/>
        <w:adjustRightInd w:val="0"/>
        <w:spacing w:line="240" w:lineRule="atLeast"/>
        <w:ind w:left="720"/>
        <w:contextualSpacing/>
        <w:rPr>
          <w:rFonts w:asciiTheme="minorHAnsi" w:eastAsia="Times New Roman" w:hAnsiTheme="minorHAnsi" w:cs="Courier New"/>
        </w:rPr>
      </w:pPr>
    </w:p>
    <w:p w:rsidR="003165DB" w:rsidRPr="00E05003" w:rsidRDefault="00844914" w:rsidP="00E05003">
      <w:pPr>
        <w:pStyle w:val="ListParagraph"/>
        <w:widowControl w:val="0"/>
        <w:numPr>
          <w:ilvl w:val="0"/>
          <w:numId w:val="2"/>
        </w:numPr>
        <w:suppressAutoHyphens/>
        <w:autoSpaceDE w:val="0"/>
        <w:autoSpaceDN w:val="0"/>
        <w:adjustRightInd w:val="0"/>
        <w:spacing w:line="240" w:lineRule="atLeast"/>
        <w:rPr>
          <w:rFonts w:asciiTheme="minorHAnsi" w:eastAsia="Times New Roman" w:hAnsiTheme="minorHAnsi" w:cs="Courier New"/>
        </w:rPr>
      </w:pPr>
      <w:r w:rsidRPr="00E05003">
        <w:rPr>
          <w:rFonts w:asciiTheme="minorHAnsi" w:eastAsia="Times New Roman" w:hAnsiTheme="minorHAnsi" w:cs="Courier New"/>
          <w:b/>
          <w:sz w:val="22"/>
          <w:szCs w:val="22"/>
        </w:rPr>
        <w:t>2016</w:t>
      </w:r>
      <w:r w:rsidRPr="00E05003">
        <w:rPr>
          <w:rFonts w:asciiTheme="minorHAnsi" w:eastAsia="Times New Roman" w:hAnsiTheme="minorHAnsi" w:cs="Courier New"/>
          <w:sz w:val="22"/>
          <w:szCs w:val="22"/>
        </w:rPr>
        <w:t xml:space="preserve"> St. Paul’s extends a call to Andrus to be </w:t>
      </w:r>
      <w:r w:rsidR="00316A2B" w:rsidRPr="00E05003">
        <w:rPr>
          <w:rFonts w:asciiTheme="minorHAnsi" w:eastAsia="Times New Roman" w:hAnsiTheme="minorHAnsi" w:cs="Courier New"/>
          <w:sz w:val="22"/>
          <w:szCs w:val="22"/>
        </w:rPr>
        <w:t>p</w:t>
      </w:r>
      <w:r w:rsidRPr="00E05003">
        <w:rPr>
          <w:rFonts w:asciiTheme="minorHAnsi" w:eastAsia="Times New Roman" w:hAnsiTheme="minorHAnsi" w:cs="Courier New"/>
          <w:sz w:val="22"/>
          <w:szCs w:val="22"/>
        </w:rPr>
        <w:t xml:space="preserve">astor to people who are blind so this ministry might go on. </w:t>
      </w:r>
    </w:p>
    <w:p w:rsidR="00844914" w:rsidRDefault="00844914" w:rsidP="00844914">
      <w:pPr>
        <w:rPr>
          <w:rFonts w:asciiTheme="minorHAnsi" w:eastAsia="Times New Roman" w:hAnsiTheme="minorHAnsi" w:cs="Courier New"/>
        </w:rPr>
      </w:pPr>
    </w:p>
    <w:p w:rsidR="00844914" w:rsidRDefault="00844914" w:rsidP="00844914">
      <w:pPr>
        <w:rPr>
          <w:rFonts w:asciiTheme="minorHAnsi" w:hAnsiTheme="minorHAnsi"/>
        </w:rPr>
      </w:pPr>
    </w:p>
    <w:p w:rsidR="00844914" w:rsidRPr="00653A7C" w:rsidRDefault="00844914" w:rsidP="00844914">
      <w:pPr>
        <w:rPr>
          <w:rFonts w:asciiTheme="minorHAnsi" w:hAnsiTheme="minorHAnsi"/>
        </w:rPr>
      </w:pPr>
      <w:r w:rsidRPr="00653A7C">
        <w:rPr>
          <w:rFonts w:asciiTheme="minorHAnsi" w:hAnsiTheme="minorHAnsi"/>
        </w:rPr>
        <w:t xml:space="preserve">The </w:t>
      </w:r>
      <w:r w:rsidRPr="00844914">
        <w:rPr>
          <w:rFonts w:asciiTheme="minorHAnsi" w:hAnsiTheme="minorHAnsi"/>
          <w:b/>
        </w:rPr>
        <w:t>Not Alone Internet Ministry</w:t>
      </w:r>
      <w:r w:rsidRPr="00653A7C">
        <w:rPr>
          <w:rFonts w:asciiTheme="minorHAnsi" w:hAnsiTheme="minorHAnsi"/>
        </w:rPr>
        <w:t xml:space="preserve"> has launched its own hosting page for the podcasts. They are also syndicated with </w:t>
      </w:r>
      <w:r w:rsidR="00316A2B">
        <w:rPr>
          <w:rFonts w:asciiTheme="minorHAnsi" w:hAnsiTheme="minorHAnsi"/>
        </w:rPr>
        <w:t>A</w:t>
      </w:r>
      <w:r w:rsidRPr="00653A7C">
        <w:rPr>
          <w:rFonts w:asciiTheme="minorHAnsi" w:hAnsiTheme="minorHAnsi"/>
        </w:rPr>
        <w:t xml:space="preserve">pple </w:t>
      </w:r>
      <w:r w:rsidR="00316A2B">
        <w:rPr>
          <w:rFonts w:asciiTheme="minorHAnsi" w:hAnsiTheme="minorHAnsi"/>
        </w:rPr>
        <w:t>i</w:t>
      </w:r>
      <w:r w:rsidRPr="00653A7C">
        <w:rPr>
          <w:rFonts w:asciiTheme="minorHAnsi" w:hAnsiTheme="minorHAnsi"/>
        </w:rPr>
        <w:t xml:space="preserve">Tunes. Go to the </w:t>
      </w:r>
      <w:r w:rsidR="00316A2B">
        <w:rPr>
          <w:rFonts w:asciiTheme="minorHAnsi" w:hAnsiTheme="minorHAnsi"/>
        </w:rPr>
        <w:t>i</w:t>
      </w:r>
      <w:r w:rsidRPr="00653A7C">
        <w:rPr>
          <w:rFonts w:asciiTheme="minorHAnsi" w:hAnsiTheme="minorHAnsi"/>
        </w:rPr>
        <w:t>Tunes store, select Po</w:t>
      </w:r>
      <w:r w:rsidR="00C11617">
        <w:rPr>
          <w:rFonts w:asciiTheme="minorHAnsi" w:hAnsiTheme="minorHAnsi"/>
        </w:rPr>
        <w:t>dcasts, and search for “You're N</w:t>
      </w:r>
      <w:bookmarkStart w:id="0" w:name="_GoBack"/>
      <w:bookmarkEnd w:id="0"/>
      <w:r w:rsidRPr="00653A7C">
        <w:rPr>
          <w:rFonts w:asciiTheme="minorHAnsi" w:hAnsiTheme="minorHAnsi"/>
        </w:rPr>
        <w:t xml:space="preserve">ot Alone” or </w:t>
      </w:r>
      <w:r>
        <w:rPr>
          <w:rFonts w:asciiTheme="minorHAnsi" w:hAnsiTheme="minorHAnsi"/>
        </w:rPr>
        <w:t>“</w:t>
      </w:r>
      <w:r w:rsidRPr="00653A7C">
        <w:rPr>
          <w:rFonts w:asciiTheme="minorHAnsi" w:hAnsiTheme="minorHAnsi"/>
        </w:rPr>
        <w:t>Room 4216.</w:t>
      </w:r>
      <w:r>
        <w:rPr>
          <w:rFonts w:asciiTheme="minorHAnsi" w:hAnsiTheme="minorHAnsi"/>
        </w:rPr>
        <w:t xml:space="preserve">” Or, </w:t>
      </w:r>
      <w:r w:rsidR="00DE5513">
        <w:rPr>
          <w:rFonts w:asciiTheme="minorHAnsi" w:hAnsiTheme="minorHAnsi"/>
        </w:rPr>
        <w:t xml:space="preserve">here’s where you can find </w:t>
      </w:r>
      <w:r>
        <w:rPr>
          <w:rFonts w:asciiTheme="minorHAnsi" w:hAnsiTheme="minorHAnsi"/>
        </w:rPr>
        <w:t>the direct website for each:</w:t>
      </w:r>
    </w:p>
    <w:p w:rsidR="00844914" w:rsidRDefault="00844914" w:rsidP="00844914">
      <w:pPr>
        <w:rPr>
          <w:rFonts w:asciiTheme="minorHAnsi" w:hAnsiTheme="minorHAnsi"/>
        </w:rPr>
      </w:pPr>
    </w:p>
    <w:p w:rsidR="00844914" w:rsidRPr="00844914" w:rsidRDefault="00844914" w:rsidP="00844914">
      <w:pPr>
        <w:rPr>
          <w:rFonts w:asciiTheme="minorHAnsi" w:hAnsiTheme="minorHAnsi"/>
          <w:b/>
        </w:rPr>
      </w:pPr>
      <w:r w:rsidRPr="00653A7C">
        <w:rPr>
          <w:rFonts w:asciiTheme="minorHAnsi" w:hAnsiTheme="minorHAnsi"/>
        </w:rPr>
        <w:t xml:space="preserve">“Week in Reflection” podcast is </w:t>
      </w:r>
      <w:hyperlink r:id="rId7" w:history="1">
        <w:r w:rsidRPr="00844914">
          <w:rPr>
            <w:rStyle w:val="Hyperlink"/>
            <w:rFonts w:asciiTheme="minorHAnsi" w:hAnsiTheme="minorHAnsi"/>
            <w:b/>
          </w:rPr>
          <w:t>http://www.not-alone.net/podcasts.html</w:t>
        </w:r>
      </w:hyperlink>
    </w:p>
    <w:p w:rsidR="00844914" w:rsidRPr="00844914" w:rsidRDefault="00844914" w:rsidP="00844914">
      <w:pPr>
        <w:rPr>
          <w:rFonts w:asciiTheme="minorHAnsi" w:hAnsiTheme="minorHAnsi"/>
          <w:b/>
        </w:rPr>
      </w:pPr>
      <w:r w:rsidRPr="00653A7C">
        <w:rPr>
          <w:rFonts w:asciiTheme="minorHAnsi" w:hAnsiTheme="minorHAnsi"/>
        </w:rPr>
        <w:t>“Room 42</w:t>
      </w:r>
      <w:r w:rsidR="00DD6A52">
        <w:rPr>
          <w:rFonts w:asciiTheme="minorHAnsi" w:hAnsiTheme="minorHAnsi"/>
        </w:rPr>
        <w:t>1</w:t>
      </w:r>
      <w:r w:rsidRPr="00653A7C">
        <w:rPr>
          <w:rFonts w:asciiTheme="minorHAnsi" w:hAnsiTheme="minorHAnsi"/>
        </w:rPr>
        <w:t>6” Bible Study</w:t>
      </w:r>
      <w:r>
        <w:rPr>
          <w:rFonts w:asciiTheme="minorHAnsi" w:hAnsiTheme="minorHAnsi"/>
        </w:rPr>
        <w:t xml:space="preserve"> podcast</w:t>
      </w:r>
      <w:r w:rsidRPr="00653A7C">
        <w:rPr>
          <w:rFonts w:asciiTheme="minorHAnsi" w:hAnsiTheme="minorHAnsi"/>
        </w:rPr>
        <w:t xml:space="preserve"> is </w:t>
      </w:r>
      <w:hyperlink r:id="rId8" w:history="1">
        <w:r w:rsidRPr="00844914">
          <w:rPr>
            <w:rStyle w:val="Hyperlink"/>
            <w:rFonts w:asciiTheme="minorHAnsi" w:hAnsiTheme="minorHAnsi"/>
            <w:b/>
          </w:rPr>
          <w:t>http://www.not-alone.net/biblestudy.html</w:t>
        </w:r>
      </w:hyperlink>
    </w:p>
    <w:p w:rsidR="00B65218" w:rsidRPr="00C77915" w:rsidRDefault="00B65218" w:rsidP="00B65218">
      <w:pPr>
        <w:rPr>
          <w:rFonts w:asciiTheme="minorHAnsi" w:hAnsiTheme="minorHAnsi"/>
          <w:i/>
        </w:rPr>
      </w:pPr>
      <w:r w:rsidRPr="00C77915">
        <w:rPr>
          <w:rFonts w:asciiTheme="minorHAnsi" w:hAnsiTheme="minorHAnsi"/>
        </w:rPr>
        <w:lastRenderedPageBreak/>
        <w:t>Pastor Dave receive</w:t>
      </w:r>
      <w:r>
        <w:rPr>
          <w:rFonts w:asciiTheme="minorHAnsi" w:hAnsiTheme="minorHAnsi"/>
        </w:rPr>
        <w:t>s</w:t>
      </w:r>
      <w:r w:rsidRPr="00C77915">
        <w:rPr>
          <w:rFonts w:asciiTheme="minorHAnsi" w:hAnsiTheme="minorHAnsi"/>
        </w:rPr>
        <w:t xml:space="preserve"> call</w:t>
      </w:r>
      <w:r>
        <w:rPr>
          <w:rFonts w:asciiTheme="minorHAnsi" w:hAnsiTheme="minorHAnsi"/>
        </w:rPr>
        <w:t>s</w:t>
      </w:r>
      <w:r w:rsidRPr="00C77915">
        <w:rPr>
          <w:rFonts w:asciiTheme="minorHAnsi" w:hAnsiTheme="minorHAnsi"/>
        </w:rPr>
        <w:t xml:space="preserve"> from listener</w:t>
      </w:r>
      <w:r>
        <w:rPr>
          <w:rFonts w:asciiTheme="minorHAnsi" w:hAnsiTheme="minorHAnsi"/>
        </w:rPr>
        <w:t>s that the</w:t>
      </w:r>
      <w:r w:rsidRPr="00C77915">
        <w:rPr>
          <w:rFonts w:asciiTheme="minorHAnsi" w:hAnsiTheme="minorHAnsi"/>
        </w:rPr>
        <w:t xml:space="preserve"> podcast</w:t>
      </w:r>
      <w:r>
        <w:rPr>
          <w:rFonts w:asciiTheme="minorHAnsi" w:hAnsiTheme="minorHAnsi"/>
        </w:rPr>
        <w:t>s are</w:t>
      </w:r>
      <w:r w:rsidRPr="00C77915">
        <w:rPr>
          <w:rFonts w:asciiTheme="minorHAnsi" w:hAnsiTheme="minorHAnsi"/>
        </w:rPr>
        <w:t xml:space="preserve"> wonderful</w:t>
      </w:r>
      <w:r>
        <w:rPr>
          <w:rFonts w:asciiTheme="minorHAnsi" w:hAnsiTheme="minorHAnsi"/>
        </w:rPr>
        <w:t>! A</w:t>
      </w:r>
      <w:r w:rsidRPr="00C77915">
        <w:rPr>
          <w:rFonts w:asciiTheme="minorHAnsi" w:hAnsiTheme="minorHAnsi"/>
        </w:rPr>
        <w:t>fter he</w:t>
      </w:r>
      <w:r>
        <w:rPr>
          <w:rFonts w:asciiTheme="minorHAnsi" w:hAnsiTheme="minorHAnsi"/>
        </w:rPr>
        <w:t xml:space="preserve">aring the </w:t>
      </w:r>
      <w:r w:rsidRPr="00C77915">
        <w:rPr>
          <w:rFonts w:asciiTheme="minorHAnsi" w:hAnsiTheme="minorHAnsi"/>
        </w:rPr>
        <w:t>Bible Study podcast about Christmas</w:t>
      </w:r>
      <w:r>
        <w:rPr>
          <w:rFonts w:asciiTheme="minorHAnsi" w:hAnsiTheme="minorHAnsi"/>
        </w:rPr>
        <w:t xml:space="preserve">, one listener said “It </w:t>
      </w:r>
      <w:r w:rsidRPr="00C77915">
        <w:rPr>
          <w:rFonts w:asciiTheme="minorHAnsi" w:hAnsiTheme="minorHAnsi"/>
        </w:rPr>
        <w:t xml:space="preserve">felt like </w:t>
      </w:r>
      <w:r>
        <w:rPr>
          <w:rFonts w:asciiTheme="minorHAnsi" w:hAnsiTheme="minorHAnsi"/>
        </w:rPr>
        <w:t>Pastor Dave</w:t>
      </w:r>
      <w:r w:rsidRPr="00C77915">
        <w:rPr>
          <w:rFonts w:asciiTheme="minorHAnsi" w:hAnsiTheme="minorHAnsi"/>
        </w:rPr>
        <w:t xml:space="preserve"> was right in the room with </w:t>
      </w:r>
      <w:r>
        <w:rPr>
          <w:rFonts w:asciiTheme="minorHAnsi" w:hAnsiTheme="minorHAnsi"/>
        </w:rPr>
        <w:t>me</w:t>
      </w:r>
      <w:r w:rsidRPr="00C77915">
        <w:rPr>
          <w:rFonts w:asciiTheme="minorHAnsi" w:hAnsiTheme="minorHAnsi"/>
        </w:rPr>
        <w:t>!</w:t>
      </w:r>
      <w:r>
        <w:rPr>
          <w:rFonts w:asciiTheme="minorHAnsi" w:hAnsiTheme="minorHAnsi"/>
        </w:rPr>
        <w:t>”</w:t>
      </w:r>
      <w:r w:rsidRPr="00C77915">
        <w:rPr>
          <w:rFonts w:asciiTheme="minorHAnsi" w:hAnsiTheme="minorHAnsi"/>
        </w:rPr>
        <w:t xml:space="preserve"> </w:t>
      </w:r>
    </w:p>
    <w:p w:rsidR="00B65218" w:rsidRPr="00C77915" w:rsidRDefault="00B65218" w:rsidP="00B65218">
      <w:pPr>
        <w:rPr>
          <w:rFonts w:asciiTheme="minorHAnsi" w:hAnsiTheme="minorHAnsi"/>
        </w:rPr>
      </w:pPr>
    </w:p>
    <w:p w:rsidR="00B65218" w:rsidRPr="00C77915" w:rsidRDefault="00B65218" w:rsidP="00B65218">
      <w:pPr>
        <w:rPr>
          <w:rFonts w:asciiTheme="minorHAnsi" w:hAnsiTheme="minorHAnsi"/>
        </w:rPr>
      </w:pPr>
      <w:r w:rsidRPr="00C77915">
        <w:rPr>
          <w:rFonts w:asciiTheme="minorHAnsi" w:hAnsiTheme="minorHAnsi"/>
          <w:b/>
        </w:rPr>
        <w:t>Not Alone Internet Ministry</w:t>
      </w:r>
      <w:r w:rsidRPr="00C77915">
        <w:rPr>
          <w:rFonts w:asciiTheme="minorHAnsi" w:hAnsiTheme="minorHAnsi"/>
        </w:rPr>
        <w:t xml:space="preserve"> keeps count of the use of its programs. </w:t>
      </w:r>
      <w:r w:rsidR="00DE5513">
        <w:rPr>
          <w:rFonts w:asciiTheme="minorHAnsi" w:hAnsiTheme="minorHAnsi"/>
        </w:rPr>
        <w:t xml:space="preserve">Here are those stats as of </w:t>
      </w:r>
      <w:r w:rsidRPr="00C77915">
        <w:rPr>
          <w:rFonts w:asciiTheme="minorHAnsi" w:hAnsiTheme="minorHAnsi"/>
        </w:rPr>
        <w:t xml:space="preserve">mid-January: </w:t>
      </w:r>
    </w:p>
    <w:p w:rsidR="00B65218" w:rsidRPr="00C77915" w:rsidRDefault="00B65218" w:rsidP="00B65218">
      <w:pPr>
        <w:pStyle w:val="ListParagraph"/>
        <w:numPr>
          <w:ilvl w:val="0"/>
          <w:numId w:val="3"/>
        </w:numPr>
        <w:rPr>
          <w:rFonts w:asciiTheme="minorHAnsi" w:hAnsiTheme="minorHAnsi"/>
          <w:sz w:val="22"/>
          <w:szCs w:val="22"/>
        </w:rPr>
      </w:pPr>
      <w:r w:rsidRPr="00C77915">
        <w:rPr>
          <w:rFonts w:asciiTheme="minorHAnsi" w:hAnsiTheme="minorHAnsi"/>
          <w:sz w:val="22"/>
          <w:szCs w:val="22"/>
        </w:rPr>
        <w:t>Week in Reflection</w:t>
      </w:r>
      <w:r w:rsidR="00DE5513">
        <w:rPr>
          <w:rFonts w:asciiTheme="minorHAnsi" w:hAnsiTheme="minorHAnsi"/>
          <w:sz w:val="22"/>
          <w:szCs w:val="22"/>
        </w:rPr>
        <w:t>—</w:t>
      </w:r>
      <w:r w:rsidRPr="00C77915">
        <w:rPr>
          <w:rFonts w:asciiTheme="minorHAnsi" w:hAnsiTheme="minorHAnsi"/>
          <w:sz w:val="22"/>
          <w:szCs w:val="22"/>
        </w:rPr>
        <w:t>38 users</w:t>
      </w:r>
    </w:p>
    <w:p w:rsidR="00B65218" w:rsidRPr="00C77915" w:rsidRDefault="00B65218" w:rsidP="00B65218">
      <w:pPr>
        <w:pStyle w:val="ListParagraph"/>
        <w:numPr>
          <w:ilvl w:val="0"/>
          <w:numId w:val="3"/>
        </w:numPr>
        <w:rPr>
          <w:rFonts w:asciiTheme="minorHAnsi" w:hAnsiTheme="minorHAnsi"/>
          <w:sz w:val="22"/>
          <w:szCs w:val="22"/>
        </w:rPr>
      </w:pPr>
      <w:r w:rsidRPr="00C77915">
        <w:rPr>
          <w:rFonts w:asciiTheme="minorHAnsi" w:hAnsiTheme="minorHAnsi"/>
          <w:sz w:val="22"/>
          <w:szCs w:val="22"/>
        </w:rPr>
        <w:t>Bible Study Room 4216</w:t>
      </w:r>
      <w:r w:rsidR="00DE5513">
        <w:rPr>
          <w:rFonts w:asciiTheme="minorHAnsi" w:hAnsiTheme="minorHAnsi"/>
          <w:sz w:val="22"/>
          <w:szCs w:val="22"/>
        </w:rPr>
        <w:t>—</w:t>
      </w:r>
      <w:r w:rsidRPr="00C77915">
        <w:rPr>
          <w:rFonts w:asciiTheme="minorHAnsi" w:hAnsiTheme="minorHAnsi"/>
          <w:sz w:val="22"/>
          <w:szCs w:val="22"/>
        </w:rPr>
        <w:t xml:space="preserve">32 users </w:t>
      </w:r>
    </w:p>
    <w:p w:rsidR="00B65218" w:rsidRPr="00C77915" w:rsidRDefault="00B65218" w:rsidP="00B65218">
      <w:pPr>
        <w:rPr>
          <w:rFonts w:asciiTheme="minorHAnsi" w:hAnsiTheme="minorHAnsi"/>
        </w:rPr>
      </w:pPr>
      <w:r w:rsidRPr="00C77915">
        <w:rPr>
          <w:rFonts w:asciiTheme="minorHAnsi" w:hAnsiTheme="minorHAnsi"/>
        </w:rPr>
        <w:t>A</w:t>
      </w:r>
      <w:r w:rsidR="00DE5513">
        <w:rPr>
          <w:rFonts w:asciiTheme="minorHAnsi" w:hAnsiTheme="minorHAnsi"/>
        </w:rPr>
        <w:t xml:space="preserve">nd as of </w:t>
      </w:r>
      <w:r w:rsidRPr="00C77915">
        <w:rPr>
          <w:rFonts w:asciiTheme="minorHAnsi" w:hAnsiTheme="minorHAnsi"/>
        </w:rPr>
        <w:t xml:space="preserve">February 1: </w:t>
      </w:r>
    </w:p>
    <w:p w:rsidR="00B65218" w:rsidRPr="00C77915" w:rsidRDefault="00B65218" w:rsidP="00B65218">
      <w:pPr>
        <w:pStyle w:val="ListParagraph"/>
        <w:numPr>
          <w:ilvl w:val="0"/>
          <w:numId w:val="4"/>
        </w:numPr>
        <w:rPr>
          <w:rFonts w:asciiTheme="minorHAnsi" w:hAnsiTheme="minorHAnsi"/>
          <w:sz w:val="22"/>
          <w:szCs w:val="22"/>
        </w:rPr>
      </w:pPr>
      <w:r w:rsidRPr="00C77915">
        <w:rPr>
          <w:rFonts w:asciiTheme="minorHAnsi" w:hAnsiTheme="minorHAnsi"/>
          <w:sz w:val="22"/>
          <w:szCs w:val="22"/>
        </w:rPr>
        <w:t>Week in Reflection</w:t>
      </w:r>
      <w:r w:rsidR="00DE5513">
        <w:rPr>
          <w:rFonts w:asciiTheme="minorHAnsi" w:hAnsiTheme="minorHAnsi"/>
          <w:sz w:val="22"/>
          <w:szCs w:val="22"/>
        </w:rPr>
        <w:t>—</w:t>
      </w:r>
      <w:r w:rsidRPr="00C77915">
        <w:rPr>
          <w:rFonts w:asciiTheme="minorHAnsi" w:hAnsiTheme="minorHAnsi"/>
          <w:sz w:val="22"/>
          <w:szCs w:val="22"/>
        </w:rPr>
        <w:t>54 users</w:t>
      </w:r>
    </w:p>
    <w:p w:rsidR="00B65218" w:rsidRPr="00C77915" w:rsidRDefault="00B65218" w:rsidP="00B65218">
      <w:pPr>
        <w:pStyle w:val="ListParagraph"/>
        <w:numPr>
          <w:ilvl w:val="0"/>
          <w:numId w:val="4"/>
        </w:numPr>
        <w:rPr>
          <w:rFonts w:asciiTheme="minorHAnsi" w:hAnsiTheme="minorHAnsi"/>
          <w:sz w:val="22"/>
          <w:szCs w:val="22"/>
        </w:rPr>
      </w:pPr>
      <w:r w:rsidRPr="00C77915">
        <w:rPr>
          <w:rFonts w:asciiTheme="minorHAnsi" w:hAnsiTheme="minorHAnsi"/>
          <w:sz w:val="22"/>
          <w:szCs w:val="22"/>
        </w:rPr>
        <w:t>Bible Study Room 4216</w:t>
      </w:r>
      <w:r w:rsidR="00DE5513">
        <w:rPr>
          <w:rFonts w:asciiTheme="minorHAnsi" w:hAnsiTheme="minorHAnsi"/>
          <w:sz w:val="22"/>
          <w:szCs w:val="22"/>
        </w:rPr>
        <w:t>—</w:t>
      </w:r>
      <w:r w:rsidRPr="00C77915">
        <w:rPr>
          <w:rFonts w:asciiTheme="minorHAnsi" w:hAnsiTheme="minorHAnsi"/>
          <w:sz w:val="22"/>
          <w:szCs w:val="22"/>
        </w:rPr>
        <w:t xml:space="preserve">27 users </w:t>
      </w:r>
    </w:p>
    <w:p w:rsidR="00B65218" w:rsidRPr="00C77915" w:rsidRDefault="00B65218" w:rsidP="00B65218">
      <w:pPr>
        <w:rPr>
          <w:rFonts w:asciiTheme="minorHAnsi" w:hAnsiTheme="minorHAnsi"/>
        </w:rPr>
      </w:pPr>
    </w:p>
    <w:p w:rsidR="00B65218" w:rsidRPr="00C77915" w:rsidRDefault="00B65218" w:rsidP="00B65218">
      <w:pPr>
        <w:rPr>
          <w:rFonts w:asciiTheme="minorHAnsi" w:hAnsiTheme="minorHAnsi"/>
        </w:rPr>
      </w:pPr>
      <w:r w:rsidRPr="00C77915">
        <w:rPr>
          <w:rFonts w:asciiTheme="minorHAnsi" w:hAnsiTheme="minorHAnsi"/>
        </w:rPr>
        <w:t xml:space="preserve">In addition to the two podcasts for people who are blind or visually impaired, this ministry </w:t>
      </w:r>
      <w:r w:rsidR="00582288">
        <w:rPr>
          <w:rFonts w:asciiTheme="minorHAnsi" w:hAnsiTheme="minorHAnsi"/>
        </w:rPr>
        <w:t>also supports the 50+ Outreach C</w:t>
      </w:r>
      <w:r w:rsidRPr="00C77915">
        <w:rPr>
          <w:rFonts w:asciiTheme="minorHAnsi" w:hAnsiTheme="minorHAnsi"/>
        </w:rPr>
        <w:t xml:space="preserve">enters around the country through its “Outreach Center </w:t>
      </w:r>
      <w:r w:rsidR="00582288">
        <w:rPr>
          <w:rFonts w:asciiTheme="minorHAnsi" w:hAnsiTheme="minorHAnsi"/>
        </w:rPr>
        <w:t xml:space="preserve">Leaders Newsletter” sent out </w:t>
      </w:r>
      <w:r w:rsidRPr="00C77915">
        <w:rPr>
          <w:rFonts w:asciiTheme="minorHAnsi" w:hAnsiTheme="minorHAnsi"/>
        </w:rPr>
        <w:t>via e-mail.</w:t>
      </w:r>
      <w:r w:rsidR="00582288">
        <w:rPr>
          <w:rFonts w:asciiTheme="minorHAnsi" w:hAnsiTheme="minorHAnsi"/>
        </w:rPr>
        <w:t xml:space="preserve"> </w:t>
      </w:r>
      <w:r w:rsidRPr="00C77915">
        <w:rPr>
          <w:rFonts w:asciiTheme="minorHAnsi" w:hAnsiTheme="minorHAnsi"/>
        </w:rPr>
        <w:t>The newsletter provides a monthly devotion</w:t>
      </w:r>
      <w:r w:rsidR="00582288">
        <w:rPr>
          <w:rFonts w:asciiTheme="minorHAnsi" w:hAnsiTheme="minorHAnsi"/>
        </w:rPr>
        <w:t>,</w:t>
      </w:r>
      <w:r w:rsidRPr="00C77915">
        <w:rPr>
          <w:rFonts w:asciiTheme="minorHAnsi" w:hAnsiTheme="minorHAnsi"/>
        </w:rPr>
        <w:t xml:space="preserve"> mission training</w:t>
      </w:r>
      <w:r w:rsidR="00582288">
        <w:rPr>
          <w:rFonts w:asciiTheme="minorHAnsi" w:hAnsiTheme="minorHAnsi"/>
        </w:rPr>
        <w:t>,</w:t>
      </w:r>
      <w:r w:rsidRPr="00C77915">
        <w:rPr>
          <w:rFonts w:asciiTheme="minorHAnsi" w:hAnsiTheme="minorHAnsi"/>
        </w:rPr>
        <w:t xml:space="preserve"> </w:t>
      </w:r>
      <w:r w:rsidR="00582288">
        <w:rPr>
          <w:rFonts w:asciiTheme="minorHAnsi" w:hAnsiTheme="minorHAnsi"/>
        </w:rPr>
        <w:t xml:space="preserve">and </w:t>
      </w:r>
      <w:r w:rsidRPr="00C77915">
        <w:rPr>
          <w:rFonts w:asciiTheme="minorHAnsi" w:hAnsiTheme="minorHAnsi"/>
        </w:rPr>
        <w:t>center updates and news</w:t>
      </w:r>
      <w:r w:rsidR="00582288">
        <w:rPr>
          <w:rFonts w:asciiTheme="minorHAnsi" w:hAnsiTheme="minorHAnsi"/>
        </w:rPr>
        <w:t>, as well as connecting</w:t>
      </w:r>
      <w:r w:rsidRPr="00C77915">
        <w:rPr>
          <w:rFonts w:asciiTheme="minorHAnsi" w:hAnsiTheme="minorHAnsi"/>
        </w:rPr>
        <w:t xml:space="preserve"> the centers to people in the community. To date, the Outreach Center Leaders Newsletter has highlighted activities from the following Outreach Center locations:</w:t>
      </w:r>
    </w:p>
    <w:p w:rsidR="00B65218" w:rsidRPr="00C77915" w:rsidRDefault="00B65218" w:rsidP="00B65218">
      <w:pPr>
        <w:rPr>
          <w:rFonts w:asciiTheme="minorHAnsi" w:hAnsiTheme="minorHAnsi"/>
        </w:rPr>
      </w:pPr>
    </w:p>
    <w:p w:rsidR="00E05003" w:rsidRDefault="00E05003" w:rsidP="00B65218">
      <w:pPr>
        <w:pStyle w:val="ListParagraph"/>
        <w:numPr>
          <w:ilvl w:val="0"/>
          <w:numId w:val="5"/>
        </w:numPr>
        <w:ind w:left="360" w:firstLine="0"/>
        <w:rPr>
          <w:rFonts w:asciiTheme="minorHAnsi" w:hAnsiTheme="minorHAnsi"/>
          <w:sz w:val="22"/>
          <w:szCs w:val="22"/>
        </w:rPr>
        <w:sectPr w:rsidR="00E05003" w:rsidSect="00B652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B65218" w:rsidRPr="00C77915" w:rsidRDefault="00B65218" w:rsidP="00B65218">
      <w:pPr>
        <w:pStyle w:val="ListParagraph"/>
        <w:numPr>
          <w:ilvl w:val="0"/>
          <w:numId w:val="5"/>
        </w:numPr>
        <w:ind w:left="360" w:firstLine="0"/>
        <w:rPr>
          <w:rFonts w:asciiTheme="minorHAnsi" w:hAnsiTheme="minorHAnsi"/>
          <w:sz w:val="22"/>
          <w:szCs w:val="22"/>
        </w:rPr>
      </w:pPr>
      <w:r w:rsidRPr="00C77915">
        <w:rPr>
          <w:rFonts w:asciiTheme="minorHAnsi" w:hAnsiTheme="minorHAnsi"/>
          <w:sz w:val="22"/>
          <w:szCs w:val="22"/>
        </w:rPr>
        <w:lastRenderedPageBreak/>
        <w:t xml:space="preserve">Andalusia, Alabama </w:t>
      </w:r>
      <w:r w:rsidRPr="00C77915">
        <w:rPr>
          <w:rFonts w:asciiTheme="minorHAnsi" w:hAnsiTheme="minorHAnsi"/>
          <w:sz w:val="22"/>
          <w:szCs w:val="22"/>
        </w:rPr>
        <w:tab/>
      </w:r>
    </w:p>
    <w:p w:rsidR="00B65218" w:rsidRPr="00C77915" w:rsidRDefault="00B65218" w:rsidP="00B65218">
      <w:pPr>
        <w:pStyle w:val="ListParagraph"/>
        <w:numPr>
          <w:ilvl w:val="0"/>
          <w:numId w:val="5"/>
        </w:numPr>
        <w:ind w:left="360" w:firstLine="0"/>
        <w:rPr>
          <w:rFonts w:asciiTheme="minorHAnsi" w:hAnsiTheme="minorHAnsi"/>
          <w:sz w:val="22"/>
          <w:szCs w:val="22"/>
        </w:rPr>
      </w:pPr>
      <w:r w:rsidRPr="00C77915">
        <w:rPr>
          <w:rFonts w:asciiTheme="minorHAnsi" w:hAnsiTheme="minorHAnsi"/>
          <w:sz w:val="22"/>
          <w:szCs w:val="22"/>
        </w:rPr>
        <w:t>Little Rock, Arkansas</w:t>
      </w:r>
      <w:r w:rsidR="00582288">
        <w:rPr>
          <w:rFonts w:asciiTheme="minorHAnsi" w:hAnsiTheme="minorHAnsi"/>
          <w:sz w:val="22"/>
          <w:szCs w:val="22"/>
        </w:rPr>
        <w:t xml:space="preserve"> </w:t>
      </w:r>
    </w:p>
    <w:p w:rsidR="00B65218" w:rsidRPr="00C77915" w:rsidRDefault="00B65218" w:rsidP="00B65218">
      <w:pPr>
        <w:pStyle w:val="ListParagraph"/>
        <w:numPr>
          <w:ilvl w:val="0"/>
          <w:numId w:val="5"/>
        </w:numPr>
        <w:ind w:left="360" w:firstLine="0"/>
        <w:rPr>
          <w:rFonts w:asciiTheme="minorHAnsi" w:hAnsiTheme="minorHAnsi"/>
          <w:sz w:val="22"/>
          <w:szCs w:val="22"/>
        </w:rPr>
      </w:pPr>
      <w:r w:rsidRPr="00C77915">
        <w:rPr>
          <w:rFonts w:asciiTheme="minorHAnsi" w:hAnsiTheme="minorHAnsi"/>
          <w:sz w:val="22"/>
          <w:szCs w:val="22"/>
        </w:rPr>
        <w:t xml:space="preserve">Bay City, Michigan </w:t>
      </w:r>
    </w:p>
    <w:p w:rsidR="00B65218" w:rsidRPr="00C77915" w:rsidRDefault="00B65218" w:rsidP="00B65218">
      <w:pPr>
        <w:pStyle w:val="ListParagraph"/>
        <w:numPr>
          <w:ilvl w:val="0"/>
          <w:numId w:val="5"/>
        </w:numPr>
        <w:ind w:left="360" w:firstLine="0"/>
        <w:rPr>
          <w:rFonts w:asciiTheme="minorHAnsi" w:hAnsiTheme="minorHAnsi"/>
          <w:sz w:val="22"/>
          <w:szCs w:val="22"/>
        </w:rPr>
      </w:pPr>
      <w:r w:rsidRPr="00C77915">
        <w:rPr>
          <w:rFonts w:asciiTheme="minorHAnsi" w:hAnsiTheme="minorHAnsi"/>
          <w:sz w:val="22"/>
          <w:szCs w:val="22"/>
        </w:rPr>
        <w:t>Lawrence, Kansas</w:t>
      </w:r>
    </w:p>
    <w:p w:rsidR="00B65218" w:rsidRPr="00C77915" w:rsidRDefault="00B65218" w:rsidP="00B65218">
      <w:pPr>
        <w:pStyle w:val="ListParagraph"/>
        <w:numPr>
          <w:ilvl w:val="0"/>
          <w:numId w:val="5"/>
        </w:numPr>
        <w:ind w:left="360" w:firstLine="0"/>
        <w:rPr>
          <w:rFonts w:asciiTheme="minorHAnsi" w:hAnsiTheme="minorHAnsi"/>
          <w:sz w:val="22"/>
          <w:szCs w:val="22"/>
        </w:rPr>
      </w:pPr>
      <w:r w:rsidRPr="00C77915">
        <w:rPr>
          <w:rFonts w:asciiTheme="minorHAnsi" w:hAnsiTheme="minorHAnsi"/>
          <w:sz w:val="22"/>
          <w:szCs w:val="22"/>
        </w:rPr>
        <w:lastRenderedPageBreak/>
        <w:t xml:space="preserve">Birmingham, Alabama </w:t>
      </w:r>
    </w:p>
    <w:p w:rsidR="00B65218" w:rsidRPr="00C77915" w:rsidRDefault="00B65218" w:rsidP="00B65218">
      <w:pPr>
        <w:pStyle w:val="ListParagraph"/>
        <w:numPr>
          <w:ilvl w:val="0"/>
          <w:numId w:val="5"/>
        </w:numPr>
        <w:ind w:left="720"/>
        <w:rPr>
          <w:rFonts w:asciiTheme="minorHAnsi" w:hAnsiTheme="minorHAnsi"/>
          <w:sz w:val="22"/>
          <w:szCs w:val="22"/>
        </w:rPr>
      </w:pPr>
      <w:r w:rsidRPr="00C77915">
        <w:rPr>
          <w:rFonts w:asciiTheme="minorHAnsi" w:hAnsiTheme="minorHAnsi"/>
          <w:sz w:val="22"/>
          <w:szCs w:val="22"/>
        </w:rPr>
        <w:t xml:space="preserve">Montreal, Canada </w:t>
      </w:r>
    </w:p>
    <w:p w:rsidR="00B65218" w:rsidRPr="00C77915" w:rsidRDefault="00B65218" w:rsidP="00B65218">
      <w:pPr>
        <w:pStyle w:val="ListParagraph"/>
        <w:numPr>
          <w:ilvl w:val="0"/>
          <w:numId w:val="5"/>
        </w:numPr>
        <w:ind w:left="720"/>
        <w:rPr>
          <w:rFonts w:asciiTheme="minorHAnsi" w:hAnsiTheme="minorHAnsi"/>
          <w:sz w:val="22"/>
          <w:szCs w:val="22"/>
        </w:rPr>
      </w:pPr>
      <w:r w:rsidRPr="00C77915">
        <w:rPr>
          <w:rFonts w:asciiTheme="minorHAnsi" w:hAnsiTheme="minorHAnsi"/>
          <w:sz w:val="22"/>
          <w:szCs w:val="22"/>
        </w:rPr>
        <w:t>Anderson, Indiana</w:t>
      </w:r>
    </w:p>
    <w:p w:rsidR="00E05003" w:rsidRDefault="00E05003" w:rsidP="00B65218">
      <w:pPr>
        <w:rPr>
          <w:rFonts w:asciiTheme="minorHAnsi" w:hAnsiTheme="minorHAnsi"/>
        </w:rPr>
        <w:sectPr w:rsidR="00E05003" w:rsidSect="00E05003">
          <w:type w:val="continuous"/>
          <w:pgSz w:w="12240" w:h="15840"/>
          <w:pgMar w:top="1440" w:right="1440" w:bottom="1440" w:left="1440" w:header="720" w:footer="720" w:gutter="0"/>
          <w:cols w:num="2" w:space="720"/>
          <w:docGrid w:linePitch="360"/>
        </w:sectPr>
      </w:pPr>
    </w:p>
    <w:p w:rsidR="00B65218" w:rsidRPr="00C77915" w:rsidRDefault="00B65218" w:rsidP="00B65218">
      <w:pPr>
        <w:rPr>
          <w:rFonts w:asciiTheme="minorHAnsi" w:hAnsiTheme="minorHAnsi"/>
        </w:rPr>
      </w:pPr>
    </w:p>
    <w:p w:rsidR="00B65218" w:rsidRPr="00C77915" w:rsidRDefault="00B65218" w:rsidP="00B65218">
      <w:pPr>
        <w:pStyle w:val="PlainText"/>
        <w:rPr>
          <w:rFonts w:asciiTheme="minorHAnsi" w:hAnsiTheme="minorHAnsi"/>
          <w:szCs w:val="22"/>
        </w:rPr>
      </w:pPr>
      <w:r w:rsidRPr="00C77915">
        <w:rPr>
          <w:rFonts w:asciiTheme="minorHAnsi" w:hAnsiTheme="minorHAnsi"/>
          <w:szCs w:val="22"/>
        </w:rPr>
        <w:t xml:space="preserve">Has this networking helped? Absolutely! With eight Outreach Centers in Missouri alone, David in Kansas </w:t>
      </w:r>
      <w:r w:rsidR="00DD6A52">
        <w:rPr>
          <w:rFonts w:asciiTheme="minorHAnsi" w:hAnsiTheme="minorHAnsi"/>
          <w:szCs w:val="22"/>
        </w:rPr>
        <w:t xml:space="preserve">City </w:t>
      </w:r>
      <w:r w:rsidRPr="00C77915">
        <w:rPr>
          <w:rFonts w:asciiTheme="minorHAnsi" w:hAnsiTheme="minorHAnsi"/>
          <w:szCs w:val="22"/>
        </w:rPr>
        <w:t>posted the following:</w:t>
      </w:r>
    </w:p>
    <w:p w:rsidR="00B65218" w:rsidRPr="00C77915" w:rsidRDefault="00B65218" w:rsidP="00B65218">
      <w:pPr>
        <w:pStyle w:val="PlainText"/>
        <w:rPr>
          <w:rFonts w:asciiTheme="minorHAnsi" w:hAnsiTheme="minorHAnsi"/>
          <w:szCs w:val="22"/>
        </w:rPr>
      </w:pPr>
    </w:p>
    <w:p w:rsidR="00B65218" w:rsidRPr="00C77915" w:rsidRDefault="00B65218" w:rsidP="00B65218">
      <w:pPr>
        <w:pStyle w:val="PlainText"/>
        <w:ind w:left="360"/>
        <w:rPr>
          <w:rFonts w:asciiTheme="minorHAnsi" w:hAnsiTheme="minorHAnsi"/>
          <w:szCs w:val="22"/>
        </w:rPr>
      </w:pPr>
      <w:r w:rsidRPr="00C77915">
        <w:rPr>
          <w:rFonts w:asciiTheme="minorHAnsi" w:hAnsiTheme="minorHAnsi"/>
          <w:i/>
          <w:szCs w:val="22"/>
        </w:rPr>
        <w:t>“Many of us know people living in the counties of Missouri who are blind and visually impaired</w:t>
      </w:r>
      <w:r w:rsidR="00582288">
        <w:rPr>
          <w:rFonts w:asciiTheme="minorHAnsi" w:hAnsiTheme="minorHAnsi"/>
          <w:i/>
          <w:szCs w:val="22"/>
        </w:rPr>
        <w:t xml:space="preserve"> </w:t>
      </w:r>
      <w:r w:rsidRPr="00C77915">
        <w:rPr>
          <w:rFonts w:asciiTheme="minorHAnsi" w:hAnsiTheme="minorHAnsi"/>
          <w:i/>
          <w:szCs w:val="22"/>
        </w:rPr>
        <w:t>.</w:t>
      </w:r>
      <w:r w:rsidR="00582288">
        <w:rPr>
          <w:rFonts w:asciiTheme="minorHAnsi" w:hAnsiTheme="minorHAnsi"/>
          <w:i/>
          <w:szCs w:val="22"/>
        </w:rPr>
        <w:t xml:space="preserve"> </w:t>
      </w:r>
      <w:r w:rsidRPr="00C77915">
        <w:rPr>
          <w:rFonts w:asciiTheme="minorHAnsi" w:hAnsiTheme="minorHAnsi"/>
          <w:i/>
          <w:szCs w:val="22"/>
        </w:rPr>
        <w:t>.</w:t>
      </w:r>
      <w:r w:rsidR="00582288">
        <w:rPr>
          <w:rFonts w:asciiTheme="minorHAnsi" w:hAnsiTheme="minorHAnsi"/>
          <w:i/>
          <w:szCs w:val="22"/>
        </w:rPr>
        <w:t xml:space="preserve"> </w:t>
      </w:r>
      <w:r w:rsidRPr="00C77915">
        <w:rPr>
          <w:rFonts w:asciiTheme="minorHAnsi" w:hAnsiTheme="minorHAnsi"/>
          <w:i/>
          <w:szCs w:val="22"/>
        </w:rPr>
        <w:t>.</w:t>
      </w:r>
      <w:r w:rsidR="00582288">
        <w:rPr>
          <w:rFonts w:asciiTheme="minorHAnsi" w:hAnsiTheme="minorHAnsi"/>
          <w:i/>
          <w:szCs w:val="22"/>
        </w:rPr>
        <w:t xml:space="preserve"> </w:t>
      </w:r>
      <w:r w:rsidRPr="00C77915">
        <w:rPr>
          <w:rFonts w:asciiTheme="minorHAnsi" w:hAnsiTheme="minorHAnsi"/>
          <w:i/>
          <w:szCs w:val="22"/>
        </w:rPr>
        <w:t xml:space="preserve">and who may have suffered some hardship with the </w:t>
      </w:r>
      <w:r w:rsidR="00582288">
        <w:rPr>
          <w:rFonts w:asciiTheme="minorHAnsi" w:hAnsiTheme="minorHAnsi"/>
          <w:i/>
          <w:szCs w:val="22"/>
        </w:rPr>
        <w:t xml:space="preserve">inclement </w:t>
      </w:r>
      <w:r w:rsidRPr="00C77915">
        <w:rPr>
          <w:rFonts w:asciiTheme="minorHAnsi" w:hAnsiTheme="minorHAnsi"/>
          <w:i/>
          <w:szCs w:val="22"/>
        </w:rPr>
        <w:t xml:space="preserve">weather we had in December and January. One of our monthly meal outreach attendees passed on this information for anyone having disabilities and needing FEMA assistance. I hope this helps anyone suffering financial and or material loss.” </w:t>
      </w:r>
      <w:r w:rsidRPr="00C77915">
        <w:rPr>
          <w:rFonts w:asciiTheme="minorHAnsi" w:hAnsiTheme="minorHAnsi"/>
          <w:szCs w:val="22"/>
        </w:rPr>
        <w:t>(The email went on with names and contact phone numbers for help.)</w:t>
      </w:r>
    </w:p>
    <w:p w:rsidR="00B65218" w:rsidRPr="00C77915" w:rsidRDefault="00B65218" w:rsidP="00B65218">
      <w:pPr>
        <w:rPr>
          <w:rFonts w:asciiTheme="minorHAnsi" w:hAnsiTheme="minorHAnsi"/>
        </w:rPr>
      </w:pPr>
    </w:p>
    <w:p w:rsidR="00B65218" w:rsidRPr="00C77915" w:rsidRDefault="00B65218" w:rsidP="00B65218">
      <w:pPr>
        <w:rPr>
          <w:rFonts w:asciiTheme="minorHAnsi" w:hAnsiTheme="minorHAnsi"/>
        </w:rPr>
      </w:pPr>
      <w:r w:rsidRPr="00C77915">
        <w:rPr>
          <w:rFonts w:asciiTheme="minorHAnsi" w:hAnsiTheme="minorHAnsi"/>
        </w:rPr>
        <w:t xml:space="preserve">Please consider partnering with this audio podcast and outreach center networking ministry to provide hope and restore comfort to those who are blind. If you would like to support this ministry, please donate via PayPal at the website link below or send a check to </w:t>
      </w:r>
    </w:p>
    <w:p w:rsidR="00B65218" w:rsidRPr="00C77915" w:rsidRDefault="00B65218" w:rsidP="00B65218">
      <w:pPr>
        <w:rPr>
          <w:rFonts w:asciiTheme="minorHAnsi" w:hAnsiTheme="minorHAnsi"/>
        </w:rPr>
      </w:pPr>
    </w:p>
    <w:p w:rsidR="00B65218" w:rsidRPr="00C77915" w:rsidRDefault="00B65218" w:rsidP="00B65218">
      <w:pPr>
        <w:rPr>
          <w:rFonts w:asciiTheme="minorHAnsi" w:hAnsiTheme="minorHAnsi"/>
          <w:b/>
        </w:rPr>
      </w:pPr>
      <w:r w:rsidRPr="00C77915">
        <w:rPr>
          <w:rFonts w:asciiTheme="minorHAnsi" w:hAnsiTheme="minorHAnsi"/>
          <w:b/>
        </w:rPr>
        <w:t xml:space="preserve">Blind Ministry </w:t>
      </w:r>
    </w:p>
    <w:p w:rsidR="00B65218" w:rsidRPr="00C77915" w:rsidRDefault="00B65218" w:rsidP="00B65218">
      <w:pPr>
        <w:rPr>
          <w:rFonts w:asciiTheme="minorHAnsi" w:hAnsiTheme="minorHAnsi"/>
        </w:rPr>
      </w:pPr>
      <w:r w:rsidRPr="00C77915">
        <w:rPr>
          <w:rFonts w:asciiTheme="minorHAnsi" w:hAnsiTheme="minorHAnsi"/>
        </w:rPr>
        <w:t xml:space="preserve">St. Paul's Lutheran Church </w:t>
      </w:r>
    </w:p>
    <w:p w:rsidR="00B65218" w:rsidRPr="00C77915" w:rsidRDefault="00B65218" w:rsidP="00B65218">
      <w:pPr>
        <w:rPr>
          <w:rFonts w:asciiTheme="minorHAnsi" w:hAnsiTheme="minorHAnsi"/>
        </w:rPr>
      </w:pPr>
      <w:r w:rsidRPr="00C77915">
        <w:rPr>
          <w:rFonts w:asciiTheme="minorHAnsi" w:hAnsiTheme="minorHAnsi"/>
        </w:rPr>
        <w:t>2137 E. John Avenue</w:t>
      </w:r>
    </w:p>
    <w:p w:rsidR="00B65218" w:rsidRPr="00C77915" w:rsidRDefault="00B65218" w:rsidP="00B65218">
      <w:pPr>
        <w:rPr>
          <w:rFonts w:asciiTheme="minorHAnsi" w:hAnsiTheme="minorHAnsi"/>
        </w:rPr>
      </w:pPr>
      <w:r w:rsidRPr="00C77915">
        <w:rPr>
          <w:rFonts w:asciiTheme="minorHAnsi" w:hAnsiTheme="minorHAnsi"/>
        </w:rPr>
        <w:t>St. Louis, Missouri 63107</w:t>
      </w:r>
    </w:p>
    <w:p w:rsidR="00B65218" w:rsidRPr="00C77915" w:rsidRDefault="00C11617" w:rsidP="00B65218">
      <w:pPr>
        <w:rPr>
          <w:rFonts w:asciiTheme="minorHAnsi" w:hAnsiTheme="minorHAnsi"/>
        </w:rPr>
      </w:pPr>
      <w:hyperlink r:id="rId15" w:history="1">
        <w:r w:rsidR="00B65218" w:rsidRPr="00C77915">
          <w:rPr>
            <w:rStyle w:val="Hyperlink"/>
            <w:rFonts w:asciiTheme="minorHAnsi" w:hAnsiTheme="minorHAnsi"/>
          </w:rPr>
          <w:t>http://not-alone.net</w:t>
        </w:r>
      </w:hyperlink>
    </w:p>
    <w:p w:rsidR="00B65218" w:rsidRPr="00C77915" w:rsidRDefault="00B65218" w:rsidP="00B65218">
      <w:pPr>
        <w:rPr>
          <w:rFonts w:asciiTheme="minorHAnsi" w:hAnsiTheme="minorHAnsi"/>
        </w:rPr>
      </w:pPr>
    </w:p>
    <w:p w:rsidR="00E05003" w:rsidRPr="00E05003" w:rsidRDefault="00E05003" w:rsidP="00844914">
      <w:r w:rsidRPr="00E05003">
        <w:t>Thank you for being part of this important ministry!</w:t>
      </w:r>
    </w:p>
    <w:p w:rsidR="00E05003" w:rsidRPr="00E05003" w:rsidRDefault="00E05003" w:rsidP="00844914"/>
    <w:p w:rsidR="00E05003" w:rsidRPr="00E05003" w:rsidRDefault="00E05003" w:rsidP="00844914">
      <w:r w:rsidRPr="00E05003">
        <w:t>Your servant in Christ,</w:t>
      </w:r>
    </w:p>
    <w:p w:rsidR="00E05003" w:rsidRDefault="00E05003" w:rsidP="00844914"/>
    <w:p w:rsidR="00C11617" w:rsidRDefault="00C11617" w:rsidP="00844914"/>
    <w:p w:rsidR="00E05003" w:rsidRDefault="00E05003" w:rsidP="00844914"/>
    <w:p w:rsidR="00E05003" w:rsidRPr="00E05003" w:rsidRDefault="00E05003">
      <w:r w:rsidRPr="00E05003">
        <w:t>Rev. David Andrus</w:t>
      </w:r>
    </w:p>
    <w:sectPr w:rsidR="00E05003" w:rsidRPr="00E05003" w:rsidSect="00E050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78" w:rsidRDefault="004E4E78" w:rsidP="00F652E8">
      <w:r>
        <w:separator/>
      </w:r>
    </w:p>
  </w:endnote>
  <w:endnote w:type="continuationSeparator" w:id="0">
    <w:p w:rsidR="004E4E78" w:rsidRDefault="004E4E78" w:rsidP="00F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ITC Stone Sans Std Bold">
    <w:panose1 w:val="00000000000000000000"/>
    <w:charset w:val="00"/>
    <w:family w:val="swiss"/>
    <w:notTrueType/>
    <w:pitch w:val="variable"/>
    <w:sig w:usb0="00000003" w:usb1="00000000" w:usb2="00000000" w:usb3="00000000" w:csb0="00000001" w:csb1="00000000"/>
  </w:font>
  <w:font w:name="ITC Stone Sans Std Medium">
    <w:altName w:val="Lucida Sans Unicode"/>
    <w:panose1 w:val="020B07020305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52" w:rsidRDefault="00DD6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7A" w:rsidRPr="00302E87" w:rsidRDefault="0052417A" w:rsidP="00302E87">
    <w:pPr>
      <w:pStyle w:val="Footer"/>
      <w:jc w:val="center"/>
      <w:rPr>
        <w:rFonts w:ascii="ITC Stone Sans Std Medium" w:hAnsi="ITC Stone Sans Std Medium"/>
        <w:b/>
        <w:i/>
        <w:sz w:val="28"/>
        <w:szCs w:val="28"/>
      </w:rPr>
    </w:pPr>
    <w:r w:rsidRPr="00302E87">
      <w:rPr>
        <w:rFonts w:ascii="ITC Stone Sans Std Medium" w:hAnsi="ITC Stone Sans Std Medium"/>
        <w:b/>
        <w:i/>
        <w:sz w:val="28"/>
        <w:szCs w:val="28"/>
      </w:rPr>
      <w:t>Bringing the light of Christ to blind and visually impaired persons.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52" w:rsidRDefault="00DD6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78" w:rsidRDefault="004E4E78" w:rsidP="00F652E8">
      <w:r>
        <w:separator/>
      </w:r>
    </w:p>
  </w:footnote>
  <w:footnote w:type="continuationSeparator" w:id="0">
    <w:p w:rsidR="004E4E78" w:rsidRDefault="004E4E78" w:rsidP="00F6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52" w:rsidRDefault="00DD6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7A" w:rsidRPr="00C61525" w:rsidRDefault="0052417A" w:rsidP="00DB0EA3">
    <w:pPr>
      <w:rPr>
        <w:rFonts w:ascii="ITC Stone Sans Std Bold" w:hAnsi="ITC Stone Sans Std Bold"/>
        <w:color w:val="44546A"/>
        <w:sz w:val="40"/>
        <w:szCs w:val="40"/>
      </w:rPr>
    </w:pPr>
    <w:r>
      <w:rPr>
        <w:rFonts w:ascii="ITC Stone Sans Std Bold" w:hAnsi="ITC Stone Sans Std Bold"/>
        <w:noProof/>
        <w:color w:val="44546A"/>
        <w:sz w:val="40"/>
        <w:szCs w:val="40"/>
      </w:rPr>
      <w:drawing>
        <wp:anchor distT="0" distB="0" distL="114300" distR="182880" simplePos="0" relativeHeight="251659264" behindDoc="0" locked="0" layoutInCell="1" allowOverlap="0" wp14:anchorId="39137E5D" wp14:editId="3BE393E5">
          <wp:simplePos x="0" y="0"/>
          <wp:positionH relativeFrom="margin">
            <wp:posOffset>-314325</wp:posOffset>
          </wp:positionH>
          <wp:positionV relativeFrom="page">
            <wp:posOffset>323850</wp:posOffset>
          </wp:positionV>
          <wp:extent cx="1990725" cy="1252855"/>
          <wp:effectExtent l="0" t="0" r="9525" b="4445"/>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 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1252855"/>
                  </a:xfrm>
                  <a:prstGeom prst="rect">
                    <a:avLst/>
                  </a:prstGeom>
                </pic:spPr>
              </pic:pic>
            </a:graphicData>
          </a:graphic>
          <wp14:sizeRelH relativeFrom="margin">
            <wp14:pctWidth>0</wp14:pctWidth>
          </wp14:sizeRelH>
          <wp14:sizeRelV relativeFrom="margin">
            <wp14:pctHeight>0</wp14:pctHeight>
          </wp14:sizeRelV>
        </wp:anchor>
      </w:drawing>
    </w:r>
    <w:r>
      <w:rPr>
        <w:rFonts w:ascii="ITC Stone Sans Std Bold" w:hAnsi="ITC Stone Sans Std Bold"/>
        <w:color w:val="44546A"/>
        <w:sz w:val="40"/>
        <w:szCs w:val="40"/>
      </w:rPr>
      <w:t xml:space="preserve">                               N</w:t>
    </w:r>
    <w:r w:rsidRPr="00C61525">
      <w:rPr>
        <w:rFonts w:ascii="ITC Stone Sans Std Bold" w:hAnsi="ITC Stone Sans Std Bold"/>
        <w:color w:val="44546A"/>
        <w:sz w:val="40"/>
        <w:szCs w:val="40"/>
      </w:rPr>
      <w:t xml:space="preserve">ot Alone Internet Ministry </w:t>
    </w:r>
  </w:p>
  <w:p w:rsidR="0052417A" w:rsidRPr="00302E87" w:rsidRDefault="0052417A" w:rsidP="000C1ACC">
    <w:pPr>
      <w:ind w:left="2160" w:firstLine="720"/>
      <w:rPr>
        <w:rFonts w:ascii="ITC Stone Sans Std Bold" w:hAnsi="ITC Stone Sans Std Bold"/>
        <w:i/>
        <w:color w:val="44546A"/>
        <w:sz w:val="24"/>
        <w:szCs w:val="24"/>
      </w:rPr>
    </w:pPr>
    <w:r w:rsidRPr="00302E87">
      <w:rPr>
        <w:rFonts w:ascii="ITC Stone Sans Std Bold" w:hAnsi="ITC Stone Sans Std Bold"/>
        <w:i/>
        <w:color w:val="44546A"/>
        <w:sz w:val="24"/>
        <w:szCs w:val="24"/>
      </w:rPr>
      <w:t>Blind Ministry administered by St. Paul Lutheran Church</w:t>
    </w:r>
  </w:p>
  <w:p w:rsidR="0052417A" w:rsidRPr="00302E87" w:rsidRDefault="0052417A" w:rsidP="000C1ACC">
    <w:pPr>
      <w:ind w:left="2160" w:firstLine="720"/>
      <w:rPr>
        <w:rFonts w:ascii="ITC Stone Sans Std Bold" w:hAnsi="ITC Stone Sans Std Bold"/>
        <w:color w:val="44546A"/>
        <w:sz w:val="24"/>
        <w:szCs w:val="24"/>
      </w:rPr>
    </w:pPr>
    <w:r w:rsidRPr="00302E87">
      <w:rPr>
        <w:rFonts w:ascii="ITC Stone Sans Std Bold" w:hAnsi="ITC Stone Sans Std Bold"/>
        <w:color w:val="44546A"/>
        <w:sz w:val="24"/>
        <w:szCs w:val="24"/>
      </w:rPr>
      <w:t>2137 East John Avenue</w:t>
    </w:r>
    <w:r>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St. Louis, MO 63107</w:t>
    </w:r>
  </w:p>
  <w:p w:rsidR="0052417A" w:rsidRPr="00302E87" w:rsidRDefault="0052417A" w:rsidP="000C1ACC">
    <w:pPr>
      <w:ind w:left="2160" w:firstLine="720"/>
      <w:rPr>
        <w:rFonts w:ascii="ITC Stone Sans Std Bold" w:hAnsi="ITC Stone Sans Std Bold"/>
        <w:color w:val="44546A"/>
        <w:sz w:val="24"/>
        <w:szCs w:val="24"/>
      </w:rPr>
    </w:pPr>
    <w:r>
      <w:rPr>
        <w:rFonts w:ascii="ITC Stone Sans Std Bold" w:hAnsi="ITC Stone Sans Std Bold"/>
        <w:color w:val="44546A"/>
        <w:sz w:val="24"/>
        <w:szCs w:val="24"/>
      </w:rPr>
      <w:t>314.458.4561</w:t>
    </w:r>
    <w:r>
      <w:rPr>
        <w:rFonts w:ascii="ITC Stone Sans Std Bold" w:hAnsi="ITC Stone Sans Std Bold"/>
        <w:color w:val="44546A"/>
        <w:sz w:val="24"/>
        <w:szCs w:val="24"/>
      </w:rPr>
      <w:tab/>
      <w:t xml:space="preserve">   </w:t>
    </w:r>
    <w:r>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info@not-alone.net</w:t>
    </w:r>
  </w:p>
  <w:p w:rsidR="0052417A" w:rsidRDefault="0052417A">
    <w:pPr>
      <w:pStyle w:val="Header"/>
    </w:pPr>
  </w:p>
  <w:p w:rsidR="0052417A" w:rsidRDefault="00524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52" w:rsidRDefault="00DD6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6565BF2"/>
    <w:lvl w:ilvl="0">
      <w:start w:val="1"/>
      <w:numFmt w:val="decimal"/>
      <w:pStyle w:val="ListNumber"/>
      <w:lvlText w:val="%1."/>
      <w:lvlJc w:val="left"/>
      <w:pPr>
        <w:tabs>
          <w:tab w:val="num" w:pos="360"/>
        </w:tabs>
        <w:ind w:left="360" w:hanging="360"/>
      </w:pPr>
    </w:lvl>
  </w:abstractNum>
  <w:abstractNum w:abstractNumId="1" w15:restartNumberingAfterBreak="0">
    <w:nsid w:val="19E34C24"/>
    <w:multiLevelType w:val="hybridMultilevel"/>
    <w:tmpl w:val="2ED0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872E1"/>
    <w:multiLevelType w:val="hybridMultilevel"/>
    <w:tmpl w:val="DC5E9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45A1C"/>
    <w:multiLevelType w:val="hybridMultilevel"/>
    <w:tmpl w:val="452286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B5A63"/>
    <w:multiLevelType w:val="hybridMultilevel"/>
    <w:tmpl w:val="C17AD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B52DC"/>
    <w:multiLevelType w:val="hybridMultilevel"/>
    <w:tmpl w:val="0994D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25"/>
    <w:rsid w:val="000C1ACC"/>
    <w:rsid w:val="00302E87"/>
    <w:rsid w:val="003165DB"/>
    <w:rsid w:val="00316A2B"/>
    <w:rsid w:val="0035746A"/>
    <w:rsid w:val="004E4E78"/>
    <w:rsid w:val="0052417A"/>
    <w:rsid w:val="0057641E"/>
    <w:rsid w:val="00582288"/>
    <w:rsid w:val="006C2D16"/>
    <w:rsid w:val="00844914"/>
    <w:rsid w:val="00B65218"/>
    <w:rsid w:val="00B76824"/>
    <w:rsid w:val="00C11617"/>
    <w:rsid w:val="00C61525"/>
    <w:rsid w:val="00D446DA"/>
    <w:rsid w:val="00DB0EA3"/>
    <w:rsid w:val="00DD6A52"/>
    <w:rsid w:val="00DE5513"/>
    <w:rsid w:val="00E05003"/>
    <w:rsid w:val="00F6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78AE08D-2B8E-4CAC-BE23-E03AFAE6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5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iPriority w:val="99"/>
    <w:semiHidden/>
    <w:unhideWhenUsed/>
    <w:rsid w:val="00F652E8"/>
    <w:rPr>
      <w:rFonts w:ascii="Consolas" w:hAnsi="Consolas" w:cs="Consolas"/>
      <w:sz w:val="21"/>
      <w:szCs w:val="21"/>
    </w:rPr>
  </w:style>
  <w:style w:type="character" w:customStyle="1" w:styleId="PlainTextChar">
    <w:name w:val="Plain Text Char"/>
    <w:basedOn w:val="DefaultParagraphFont"/>
    <w:link w:val="PlainText"/>
    <w:uiPriority w:val="99"/>
    <w:semiHidden/>
    <w:rsid w:val="00F652E8"/>
    <w:rPr>
      <w:rFonts w:ascii="Consolas" w:hAnsi="Consolas" w:cs="Consolas"/>
      <w:sz w:val="21"/>
      <w:szCs w:val="21"/>
    </w:rPr>
  </w:style>
  <w:style w:type="paragraph" w:styleId="ListParagraph">
    <w:name w:val="List Paragraph"/>
    <w:basedOn w:val="Normal"/>
    <w:uiPriority w:val="34"/>
    <w:qFormat/>
    <w:rsid w:val="003165DB"/>
    <w:pPr>
      <w:ind w:left="720"/>
      <w:contextualSpacing/>
    </w:pPr>
    <w:rPr>
      <w:rFonts w:ascii="Times New Roman" w:hAnsi="Times New Roman"/>
      <w:sz w:val="24"/>
      <w:szCs w:val="24"/>
    </w:rPr>
  </w:style>
  <w:style w:type="character" w:styleId="FollowedHyperlink">
    <w:name w:val="FollowedHyperlink"/>
    <w:basedOn w:val="DefaultParagraphFont"/>
    <w:uiPriority w:val="99"/>
    <w:semiHidden/>
    <w:unhideWhenUsed/>
    <w:rsid w:val="003165DB"/>
    <w:rPr>
      <w:color w:val="954F72" w:themeColor="followedHyperlink"/>
      <w:u w:val="single"/>
    </w:rPr>
  </w:style>
  <w:style w:type="paragraph" w:styleId="ListNumber">
    <w:name w:val="List Number"/>
    <w:basedOn w:val="Normal"/>
    <w:uiPriority w:val="99"/>
    <w:semiHidden/>
    <w:unhideWhenUsed/>
    <w:rsid w:val="00DD6A5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80114">
      <w:bodyDiv w:val="1"/>
      <w:marLeft w:val="0"/>
      <w:marRight w:val="0"/>
      <w:marTop w:val="0"/>
      <w:marBottom w:val="0"/>
      <w:divBdr>
        <w:top w:val="none" w:sz="0" w:space="0" w:color="auto"/>
        <w:left w:val="none" w:sz="0" w:space="0" w:color="auto"/>
        <w:bottom w:val="none" w:sz="0" w:space="0" w:color="auto"/>
        <w:right w:val="none" w:sz="0" w:space="0" w:color="auto"/>
      </w:divBdr>
    </w:div>
    <w:div w:id="1780446192">
      <w:bodyDiv w:val="1"/>
      <w:marLeft w:val="0"/>
      <w:marRight w:val="0"/>
      <w:marTop w:val="0"/>
      <w:marBottom w:val="0"/>
      <w:divBdr>
        <w:top w:val="none" w:sz="0" w:space="0" w:color="auto"/>
        <w:left w:val="none" w:sz="0" w:space="0" w:color="auto"/>
        <w:bottom w:val="none" w:sz="0" w:space="0" w:color="auto"/>
        <w:right w:val="none" w:sz="0" w:space="0" w:color="auto"/>
      </w:divBdr>
    </w:div>
    <w:div w:id="18613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lone.net/biblestudy.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ot-alone.net/podcasts.htm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ot-alone.ne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Minnesota Teen Challenge</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 Andrus</dc:creator>
  <cp:lastModifiedBy>Debb Andrus</cp:lastModifiedBy>
  <cp:revision>5</cp:revision>
  <dcterms:created xsi:type="dcterms:W3CDTF">2016-02-12T13:21:00Z</dcterms:created>
  <dcterms:modified xsi:type="dcterms:W3CDTF">2016-02-12T23:08:00Z</dcterms:modified>
</cp:coreProperties>
</file>